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92" w:tblpY="304"/>
        <w:tblW w:w="10314" w:type="dxa"/>
        <w:tblLook w:val="01E0"/>
      </w:tblPr>
      <w:tblGrid>
        <w:gridCol w:w="4077"/>
        <w:gridCol w:w="1276"/>
        <w:gridCol w:w="4961"/>
      </w:tblGrid>
      <w:tr w:rsidR="002B0006" w:rsidRPr="001A42BD" w:rsidTr="00DE0840">
        <w:tc>
          <w:tcPr>
            <w:tcW w:w="4077" w:type="dxa"/>
            <w:shd w:val="clear" w:color="auto" w:fill="auto"/>
          </w:tcPr>
          <w:p w:rsidR="002B0006" w:rsidRPr="00637D2F" w:rsidRDefault="002B0006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ПРИНЯТО </w:t>
            </w:r>
          </w:p>
          <w:p w:rsidR="002B0006" w:rsidRPr="00637D2F" w:rsidRDefault="002B0006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на заседании </w:t>
            </w:r>
          </w:p>
          <w:p w:rsidR="002B0006" w:rsidRPr="00637D2F" w:rsidRDefault="002B0006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педагогического совета </w:t>
            </w:r>
          </w:p>
          <w:p w:rsidR="002B0006" w:rsidRPr="00637D2F" w:rsidRDefault="002B0006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ГКОУ СОШ № </w:t>
            </w:r>
            <w:r w:rsidR="000468E5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при ИУ</w:t>
            </w:r>
          </w:p>
          <w:p w:rsidR="002B0006" w:rsidRPr="00637D2F" w:rsidRDefault="002B0006" w:rsidP="009B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Протокол </w:t>
            </w:r>
            <w:r w:rsidR="00BD549A"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D549A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CC1134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="009A44F6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.0</w:t>
            </w:r>
            <w:r w:rsidR="00DE0840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BD549A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.20</w:t>
            </w:r>
            <w:r w:rsidR="00E518B2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83D66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D549A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г</w:t>
            </w:r>
            <w:r w:rsidR="00E83D66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BD549A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E0840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B0006" w:rsidRPr="00637D2F" w:rsidRDefault="003E5A80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d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391795</wp:posOffset>
                  </wp:positionV>
                  <wp:extent cx="1481455" cy="1517650"/>
                  <wp:effectExtent l="19050" t="0" r="4445" b="0"/>
                  <wp:wrapNone/>
                  <wp:docPr id="1" name="Рисунок 0" descr="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e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FFE"/>
                              </a:clrFrom>
                              <a:clrTo>
                                <a:srgbClr val="FDFFFE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shd w:val="clear" w:color="auto" w:fill="auto"/>
          </w:tcPr>
          <w:p w:rsidR="00637D2F" w:rsidRDefault="002B0006" w:rsidP="00D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УТВЕРЖД</w:t>
            </w:r>
            <w:r w:rsidR="00BD549A" w:rsidRP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ЕНО</w:t>
            </w:r>
          </w:p>
          <w:p w:rsidR="002B0006" w:rsidRPr="00637D2F" w:rsidRDefault="003E5A80" w:rsidP="00D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22225</wp:posOffset>
                  </wp:positionV>
                  <wp:extent cx="965200" cy="558800"/>
                  <wp:effectExtent l="19050" t="0" r="6350" b="0"/>
                  <wp:wrapNone/>
                  <wp:docPr id="2" name="Рисунок 1" descr="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e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0006"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Директор  ГКОУ</w:t>
            </w:r>
            <w:r w:rsid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СОШ № </w:t>
            </w:r>
            <w:r w:rsidR="000468E5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7 при ИУ ________________Верменская Н.Н.</w:t>
            </w:r>
          </w:p>
          <w:p w:rsidR="00AB37D4" w:rsidRDefault="00AB37D4" w:rsidP="00D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</w:p>
          <w:p w:rsidR="002B0006" w:rsidRPr="00637D2F" w:rsidRDefault="00E83D66" w:rsidP="00DE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</w:pPr>
            <w:r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Приказ </w:t>
            </w:r>
            <w:r w:rsidR="00637D2F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CC1134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="00637D2F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.0</w:t>
            </w:r>
            <w:r w:rsidR="00DE0840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637D2F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.20</w:t>
            </w:r>
            <w:r w:rsidR="00981495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637D2F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г. </w:t>
            </w:r>
            <w:r w:rsidR="002B0006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7D2F" w:rsidRPr="00DE0840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DE0840" w:rsidRP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="001A6D3D" w:rsidRP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="001364C9" w:rsidRPr="008D425D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>-од</w:t>
            </w:r>
            <w:r w:rsidR="002B0006" w:rsidRPr="00637D2F">
              <w:rPr>
                <w:rStyle w:val="afd"/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  <w:p w:rsidR="002B0006" w:rsidRPr="00637D2F" w:rsidRDefault="002B0006" w:rsidP="0099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37D2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6019E" w:rsidRPr="00637D2F" w:rsidRDefault="0056019E">
      <w:pPr>
        <w:rPr>
          <w:rStyle w:val="afd"/>
        </w:rPr>
      </w:pPr>
    </w:p>
    <w:p w:rsidR="005A6DE3" w:rsidRDefault="005A6DE3">
      <w:r>
        <w:t xml:space="preserve"> </w:t>
      </w:r>
    </w:p>
    <w:p w:rsidR="001A42BD" w:rsidRDefault="001A42BD" w:rsidP="009D6FCC">
      <w:pPr>
        <w:pStyle w:val="4"/>
      </w:pPr>
    </w:p>
    <w:p w:rsidR="00474064" w:rsidRDefault="00703049">
      <w:pPr>
        <w:pStyle w:val="a5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211401" w:rsidRDefault="00211401">
      <w:pPr>
        <w:pStyle w:val="a5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211401" w:rsidRPr="00B8368A" w:rsidRDefault="00211401">
      <w:pPr>
        <w:pStyle w:val="a5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474064" w:rsidRPr="0014208A" w:rsidRDefault="00474064">
      <w:pPr>
        <w:pStyle w:val="a5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14208A" w:rsidRDefault="00474064" w:rsidP="008D2FD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4208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D2FD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74064" w:rsidRPr="0014208A" w:rsidRDefault="00DF488B" w:rsidP="00DF488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74064" w:rsidRPr="00992648" w:rsidRDefault="00474064">
      <w:pPr>
        <w:pStyle w:val="a5"/>
        <w:rPr>
          <w:rFonts w:ascii="Times New Roman" w:hAnsi="Times New Roman"/>
          <w:sz w:val="36"/>
          <w:szCs w:val="36"/>
        </w:rPr>
      </w:pPr>
    </w:p>
    <w:p w:rsidR="00474064" w:rsidRPr="00992648" w:rsidRDefault="00010A2A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3F3D87">
        <w:rPr>
          <w:rFonts w:ascii="Times New Roman" w:hAnsi="Times New Roman"/>
          <w:b/>
          <w:sz w:val="36"/>
          <w:szCs w:val="36"/>
        </w:rPr>
        <w:t xml:space="preserve"> </w:t>
      </w:r>
      <w:r w:rsidR="0014208A" w:rsidRPr="00992648">
        <w:rPr>
          <w:rFonts w:ascii="Times New Roman" w:hAnsi="Times New Roman"/>
          <w:b/>
          <w:sz w:val="36"/>
          <w:szCs w:val="36"/>
        </w:rPr>
        <w:t>УЧЕБН</w:t>
      </w:r>
      <w:r>
        <w:rPr>
          <w:rFonts w:ascii="Times New Roman" w:hAnsi="Times New Roman"/>
          <w:b/>
          <w:sz w:val="36"/>
          <w:szCs w:val="36"/>
        </w:rPr>
        <w:t>ЫЙ</w:t>
      </w:r>
      <w:r w:rsidR="0014208A" w:rsidRPr="00992648">
        <w:rPr>
          <w:rFonts w:ascii="Times New Roman" w:hAnsi="Times New Roman"/>
          <w:b/>
          <w:sz w:val="36"/>
          <w:szCs w:val="36"/>
        </w:rPr>
        <w:t xml:space="preserve"> ПЛАН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AC7A2A" w:rsidRPr="002B0006" w:rsidRDefault="002B0006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B0006">
        <w:rPr>
          <w:rFonts w:ascii="Times New Roman" w:hAnsi="Times New Roman"/>
          <w:b/>
          <w:sz w:val="32"/>
          <w:szCs w:val="32"/>
        </w:rPr>
        <w:t>г</w:t>
      </w:r>
      <w:r w:rsidR="003F3D87" w:rsidRPr="002B0006">
        <w:rPr>
          <w:rFonts w:ascii="Times New Roman" w:hAnsi="Times New Roman"/>
          <w:b/>
          <w:sz w:val="32"/>
          <w:szCs w:val="32"/>
        </w:rPr>
        <w:t xml:space="preserve">осударственного казенного общеобразовательного учреждения  </w:t>
      </w:r>
    </w:p>
    <w:p w:rsidR="002B0006" w:rsidRPr="002B0006" w:rsidRDefault="003F3D8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B0006">
        <w:rPr>
          <w:rFonts w:ascii="Times New Roman" w:hAnsi="Times New Roman"/>
          <w:b/>
          <w:sz w:val="32"/>
          <w:szCs w:val="32"/>
        </w:rPr>
        <w:t>«Средняя общеобразоват</w:t>
      </w:r>
      <w:r w:rsidR="00AC7A2A" w:rsidRPr="002B0006">
        <w:rPr>
          <w:rFonts w:ascii="Times New Roman" w:hAnsi="Times New Roman"/>
          <w:b/>
          <w:sz w:val="32"/>
          <w:szCs w:val="32"/>
        </w:rPr>
        <w:t xml:space="preserve">ельная школа № </w:t>
      </w:r>
      <w:r w:rsidR="000468E5">
        <w:rPr>
          <w:rFonts w:ascii="Times New Roman" w:hAnsi="Times New Roman"/>
          <w:b/>
          <w:sz w:val="32"/>
          <w:szCs w:val="32"/>
        </w:rPr>
        <w:t>7</w:t>
      </w:r>
      <w:r w:rsidR="00AC7A2A" w:rsidRPr="002B0006">
        <w:rPr>
          <w:rFonts w:ascii="Times New Roman" w:hAnsi="Times New Roman"/>
          <w:b/>
          <w:sz w:val="32"/>
          <w:szCs w:val="32"/>
        </w:rPr>
        <w:t xml:space="preserve">»  </w:t>
      </w:r>
    </w:p>
    <w:p w:rsidR="0014208A" w:rsidRPr="002B0006" w:rsidRDefault="003F3D8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2B0006">
        <w:rPr>
          <w:rFonts w:ascii="Times New Roman" w:hAnsi="Times New Roman"/>
          <w:b/>
          <w:sz w:val="32"/>
          <w:szCs w:val="32"/>
        </w:rPr>
        <w:t>при исправительном  учреждении</w:t>
      </w:r>
    </w:p>
    <w:p w:rsidR="00474064" w:rsidRPr="00145B5D" w:rsidRDefault="004740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45B5D">
        <w:rPr>
          <w:rFonts w:ascii="Times New Roman" w:hAnsi="Times New Roman"/>
          <w:b/>
          <w:spacing w:val="-4"/>
          <w:sz w:val="32"/>
          <w:szCs w:val="32"/>
        </w:rPr>
        <w:t xml:space="preserve">на </w:t>
      </w:r>
      <w:r w:rsidR="000D2555" w:rsidRPr="00145B5D">
        <w:rPr>
          <w:rFonts w:ascii="Times New Roman" w:hAnsi="Times New Roman"/>
          <w:b/>
          <w:spacing w:val="-4"/>
          <w:sz w:val="32"/>
          <w:szCs w:val="32"/>
        </w:rPr>
        <w:t>20</w:t>
      </w:r>
      <w:r w:rsidR="00FD7C05" w:rsidRPr="00B94FFF">
        <w:rPr>
          <w:rFonts w:ascii="Times New Roman" w:hAnsi="Times New Roman"/>
          <w:b/>
          <w:spacing w:val="-4"/>
          <w:sz w:val="32"/>
          <w:szCs w:val="32"/>
        </w:rPr>
        <w:t>2</w:t>
      </w:r>
      <w:r w:rsidR="008D425D">
        <w:rPr>
          <w:rFonts w:ascii="Times New Roman" w:hAnsi="Times New Roman"/>
          <w:b/>
          <w:spacing w:val="-4"/>
          <w:sz w:val="32"/>
          <w:szCs w:val="32"/>
        </w:rPr>
        <w:t>4</w:t>
      </w:r>
      <w:r w:rsidR="00F639AA">
        <w:rPr>
          <w:rFonts w:ascii="Times New Roman" w:hAnsi="Times New Roman"/>
          <w:b/>
          <w:spacing w:val="-4"/>
          <w:sz w:val="32"/>
          <w:szCs w:val="32"/>
        </w:rPr>
        <w:t xml:space="preserve"> – 202</w:t>
      </w:r>
      <w:r w:rsidR="008D425D">
        <w:rPr>
          <w:rFonts w:ascii="Times New Roman" w:hAnsi="Times New Roman"/>
          <w:b/>
          <w:spacing w:val="-4"/>
          <w:sz w:val="32"/>
          <w:szCs w:val="32"/>
        </w:rPr>
        <w:t>5</w:t>
      </w:r>
      <w:r w:rsidR="00F639AA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="000D2555" w:rsidRPr="00145B5D">
        <w:rPr>
          <w:rFonts w:ascii="Times New Roman" w:hAnsi="Times New Roman"/>
          <w:b/>
          <w:spacing w:val="-4"/>
          <w:sz w:val="32"/>
          <w:szCs w:val="32"/>
        </w:rPr>
        <w:t>учебный год</w:t>
      </w:r>
    </w:p>
    <w:p w:rsidR="00474064" w:rsidRPr="00145B5D" w:rsidRDefault="00474064">
      <w:pPr>
        <w:pStyle w:val="a5"/>
        <w:jc w:val="center"/>
        <w:rPr>
          <w:rFonts w:ascii="Times New Roman" w:hAnsi="Times New Roman"/>
          <w:b/>
          <w:bCs/>
          <w:spacing w:val="-6"/>
          <w:sz w:val="32"/>
          <w:szCs w:val="32"/>
        </w:rPr>
      </w:pPr>
    </w:p>
    <w:p w:rsidR="00474064" w:rsidRDefault="004740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</w:pPr>
    </w:p>
    <w:p w:rsidR="002B0006" w:rsidRDefault="002B000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</w:pPr>
    </w:p>
    <w:p w:rsidR="002B0006" w:rsidRDefault="002B000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</w:pPr>
    </w:p>
    <w:p w:rsidR="002B0006" w:rsidRPr="00145B5D" w:rsidRDefault="002B000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32"/>
          <w:szCs w:val="32"/>
        </w:rPr>
      </w:pPr>
    </w:p>
    <w:p w:rsidR="00474064" w:rsidRDefault="0047406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7E1659" w:rsidRPr="0014208A" w:rsidRDefault="007E16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474064" w:rsidRDefault="00474064" w:rsidP="000D2555">
      <w:pPr>
        <w:shd w:val="clear" w:color="auto" w:fill="FFFFFF"/>
        <w:tabs>
          <w:tab w:val="left" w:pos="8931"/>
        </w:tabs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9F1263" w:rsidRDefault="009F1263" w:rsidP="000D2555">
      <w:pPr>
        <w:shd w:val="clear" w:color="auto" w:fill="FFFFFF"/>
        <w:tabs>
          <w:tab w:val="left" w:pos="8931"/>
        </w:tabs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445E6F" w:rsidRDefault="00445E6F" w:rsidP="000D2555">
      <w:pPr>
        <w:shd w:val="clear" w:color="auto" w:fill="FFFFFF"/>
        <w:tabs>
          <w:tab w:val="left" w:pos="8931"/>
        </w:tabs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0468E5" w:rsidRDefault="000468E5" w:rsidP="000468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6"/>
          <w:sz w:val="28"/>
          <w:szCs w:val="28"/>
        </w:rPr>
      </w:pPr>
    </w:p>
    <w:p w:rsidR="00474064" w:rsidRPr="00445E6F" w:rsidRDefault="000468E5" w:rsidP="000468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г. Зеленокумск</w:t>
      </w:r>
    </w:p>
    <w:p w:rsidR="002B0006" w:rsidRPr="00445E6F" w:rsidRDefault="00474064" w:rsidP="000468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 w:rsidRPr="00445E6F">
        <w:rPr>
          <w:rFonts w:ascii="Times New Roman" w:hAnsi="Times New Roman"/>
          <w:bCs/>
          <w:color w:val="000000"/>
          <w:spacing w:val="-8"/>
          <w:sz w:val="28"/>
          <w:szCs w:val="28"/>
        </w:rPr>
        <w:t>Ставропольский край</w:t>
      </w:r>
      <w:r w:rsidR="002B0006" w:rsidRPr="00445E6F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</w:p>
    <w:p w:rsidR="008D2FD9" w:rsidRPr="00445E6F" w:rsidRDefault="008D2FD9" w:rsidP="000468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45E6F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8E7C9B" w:rsidRPr="00445E6F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8D425D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45E6F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</w:p>
    <w:p w:rsidR="000468E5" w:rsidRDefault="00A24DAE" w:rsidP="00587A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Toc453852502"/>
      <w:r w:rsidRPr="00587A7E">
        <w:rPr>
          <w:rFonts w:ascii="Times New Roman" w:hAnsi="Times New Roman"/>
          <w:b/>
          <w:sz w:val="24"/>
          <w:szCs w:val="24"/>
        </w:rPr>
        <w:t xml:space="preserve">   </w:t>
      </w:r>
    </w:p>
    <w:p w:rsidR="000468E5" w:rsidRDefault="000468E5" w:rsidP="00587A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92648" w:rsidRPr="006050D4" w:rsidRDefault="006050D4" w:rsidP="00587A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6050D4">
        <w:rPr>
          <w:rFonts w:ascii="Times New Roman" w:hAnsi="Times New Roman"/>
          <w:b/>
          <w:sz w:val="28"/>
          <w:szCs w:val="28"/>
        </w:rPr>
        <w:t>ояснительная записка</w:t>
      </w:r>
      <w:bookmarkEnd w:id="0"/>
    </w:p>
    <w:p w:rsidR="006050D4" w:rsidRPr="006050D4" w:rsidRDefault="006050D4" w:rsidP="00445E6F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1" w:name="_Toc453852503"/>
      <w:r w:rsidRPr="006050D4">
        <w:rPr>
          <w:rFonts w:ascii="Times New Roman" w:hAnsi="Times New Roman"/>
          <w:b/>
          <w:sz w:val="28"/>
          <w:szCs w:val="28"/>
        </w:rPr>
        <w:t>к учебному плану</w:t>
      </w:r>
      <w:bookmarkEnd w:id="1"/>
      <w:r w:rsidR="000468E5">
        <w:rPr>
          <w:rFonts w:ascii="Times New Roman" w:hAnsi="Times New Roman"/>
          <w:b/>
          <w:sz w:val="28"/>
          <w:szCs w:val="28"/>
        </w:rPr>
        <w:t xml:space="preserve"> </w:t>
      </w:r>
      <w:r w:rsidRPr="006050D4">
        <w:rPr>
          <w:rFonts w:ascii="Times New Roman" w:hAnsi="Times New Roman"/>
          <w:b/>
          <w:sz w:val="28"/>
          <w:szCs w:val="28"/>
        </w:rPr>
        <w:t>государственного казенного общеобразовательного учреждения  «</w:t>
      </w:r>
      <w:r>
        <w:rPr>
          <w:rFonts w:ascii="Times New Roman" w:hAnsi="Times New Roman"/>
          <w:b/>
          <w:sz w:val="28"/>
          <w:szCs w:val="28"/>
        </w:rPr>
        <w:t>С</w:t>
      </w:r>
      <w:r w:rsidRPr="006050D4">
        <w:rPr>
          <w:rFonts w:ascii="Times New Roman" w:hAnsi="Times New Roman"/>
          <w:b/>
          <w:sz w:val="28"/>
          <w:szCs w:val="28"/>
        </w:rPr>
        <w:t xml:space="preserve">редняя общеобразовательная школа № </w:t>
      </w:r>
      <w:r w:rsidR="000468E5">
        <w:rPr>
          <w:rFonts w:ascii="Times New Roman" w:hAnsi="Times New Roman"/>
          <w:b/>
          <w:sz w:val="28"/>
          <w:szCs w:val="28"/>
        </w:rPr>
        <w:t>7</w:t>
      </w:r>
      <w:r w:rsidRPr="006050D4">
        <w:rPr>
          <w:rFonts w:ascii="Times New Roman" w:hAnsi="Times New Roman"/>
          <w:b/>
          <w:sz w:val="28"/>
          <w:szCs w:val="28"/>
        </w:rPr>
        <w:t xml:space="preserve">»  </w:t>
      </w:r>
    </w:p>
    <w:p w:rsidR="00F774E7" w:rsidRPr="006050D4" w:rsidRDefault="006050D4" w:rsidP="006050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50D4">
        <w:rPr>
          <w:rFonts w:ascii="Times New Roman" w:hAnsi="Times New Roman"/>
          <w:b/>
          <w:sz w:val="28"/>
          <w:szCs w:val="28"/>
        </w:rPr>
        <w:t>при исправительном  учреждении</w:t>
      </w:r>
    </w:p>
    <w:p w:rsidR="00474064" w:rsidRPr="006050D4" w:rsidRDefault="000468E5" w:rsidP="00587A7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2" w:name="_Toc453852505"/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050D4" w:rsidRPr="006050D4">
        <w:rPr>
          <w:rFonts w:ascii="Times New Roman" w:hAnsi="Times New Roman"/>
          <w:b/>
          <w:sz w:val="28"/>
          <w:szCs w:val="28"/>
        </w:rPr>
        <w:t>20</w:t>
      </w:r>
      <w:r w:rsidR="00815FDF">
        <w:rPr>
          <w:rFonts w:ascii="Times New Roman" w:hAnsi="Times New Roman"/>
          <w:b/>
          <w:sz w:val="28"/>
          <w:szCs w:val="28"/>
        </w:rPr>
        <w:t>2</w:t>
      </w:r>
      <w:r w:rsidR="008D425D">
        <w:rPr>
          <w:rFonts w:ascii="Times New Roman" w:hAnsi="Times New Roman"/>
          <w:b/>
          <w:sz w:val="28"/>
          <w:szCs w:val="28"/>
        </w:rPr>
        <w:t>4</w:t>
      </w:r>
      <w:r w:rsidR="006050D4" w:rsidRPr="006050D4">
        <w:rPr>
          <w:rFonts w:ascii="Times New Roman" w:hAnsi="Times New Roman"/>
          <w:b/>
          <w:sz w:val="28"/>
          <w:szCs w:val="28"/>
        </w:rPr>
        <w:t xml:space="preserve"> – 20</w:t>
      </w:r>
      <w:r w:rsidR="00F639AA">
        <w:rPr>
          <w:rFonts w:ascii="Times New Roman" w:hAnsi="Times New Roman"/>
          <w:b/>
          <w:sz w:val="28"/>
          <w:szCs w:val="28"/>
        </w:rPr>
        <w:t>2</w:t>
      </w:r>
      <w:r w:rsidR="008D425D">
        <w:rPr>
          <w:rFonts w:ascii="Times New Roman" w:hAnsi="Times New Roman"/>
          <w:b/>
          <w:sz w:val="28"/>
          <w:szCs w:val="28"/>
        </w:rPr>
        <w:t>5</w:t>
      </w:r>
      <w:r w:rsidR="006050D4" w:rsidRPr="006050D4">
        <w:rPr>
          <w:rFonts w:ascii="Times New Roman" w:hAnsi="Times New Roman"/>
          <w:b/>
          <w:sz w:val="28"/>
          <w:szCs w:val="28"/>
        </w:rPr>
        <w:t xml:space="preserve"> учебный год</w:t>
      </w:r>
      <w:bookmarkEnd w:id="2"/>
    </w:p>
    <w:p w:rsidR="00474064" w:rsidRPr="00587A7E" w:rsidRDefault="00463176" w:rsidP="000B213E">
      <w:pPr>
        <w:pStyle w:val="2"/>
        <w:ind w:left="360"/>
        <w:rPr>
          <w:rFonts w:ascii="Times New Roman" w:hAnsi="Times New Roman"/>
          <w:i w:val="0"/>
          <w:sz w:val="24"/>
          <w:szCs w:val="24"/>
        </w:rPr>
      </w:pPr>
      <w:bookmarkStart w:id="3" w:name="_Toc453852506"/>
      <w:r w:rsidRPr="00587A7E">
        <w:rPr>
          <w:rFonts w:ascii="Times New Roman" w:hAnsi="Times New Roman"/>
          <w:i w:val="0"/>
          <w:sz w:val="24"/>
          <w:szCs w:val="24"/>
        </w:rPr>
        <w:t>ОБЩИЕ ПОЛОЖЕНИЯ</w:t>
      </w:r>
      <w:bookmarkEnd w:id="3"/>
    </w:p>
    <w:p w:rsidR="00474064" w:rsidRPr="00587A7E" w:rsidRDefault="00992648" w:rsidP="006050D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7A7E">
        <w:rPr>
          <w:rFonts w:ascii="Times New Roman" w:hAnsi="Times New Roman"/>
          <w:sz w:val="24"/>
          <w:szCs w:val="24"/>
        </w:rPr>
        <w:t xml:space="preserve">  </w:t>
      </w:r>
      <w:r w:rsidR="00463176" w:rsidRPr="00587A7E">
        <w:rPr>
          <w:rFonts w:ascii="Times New Roman" w:hAnsi="Times New Roman"/>
          <w:sz w:val="24"/>
          <w:szCs w:val="24"/>
        </w:rPr>
        <w:t xml:space="preserve">  </w:t>
      </w:r>
      <w:r w:rsidRPr="00587A7E">
        <w:rPr>
          <w:rFonts w:ascii="Times New Roman" w:hAnsi="Times New Roman"/>
          <w:sz w:val="24"/>
          <w:szCs w:val="24"/>
        </w:rPr>
        <w:t xml:space="preserve"> </w:t>
      </w:r>
      <w:r w:rsidR="00FF110F" w:rsidRPr="00587A7E">
        <w:rPr>
          <w:rFonts w:ascii="Times New Roman" w:hAnsi="Times New Roman"/>
          <w:sz w:val="24"/>
          <w:szCs w:val="24"/>
        </w:rPr>
        <w:t xml:space="preserve"> </w:t>
      </w:r>
      <w:r w:rsidR="00474064" w:rsidRPr="00587A7E">
        <w:rPr>
          <w:rFonts w:ascii="Times New Roman" w:hAnsi="Times New Roman"/>
          <w:sz w:val="24"/>
          <w:szCs w:val="24"/>
        </w:rPr>
        <w:t xml:space="preserve">Учебный план </w:t>
      </w:r>
      <w:r w:rsidR="0005355A" w:rsidRPr="00587A7E">
        <w:rPr>
          <w:rFonts w:ascii="Times New Roman" w:hAnsi="Times New Roman"/>
          <w:sz w:val="24"/>
          <w:szCs w:val="24"/>
        </w:rPr>
        <w:t xml:space="preserve"> </w:t>
      </w:r>
      <w:r w:rsidR="006050D4" w:rsidRPr="006050D4">
        <w:rPr>
          <w:rFonts w:ascii="Times New Roman" w:hAnsi="Times New Roman"/>
          <w:sz w:val="24"/>
          <w:szCs w:val="24"/>
        </w:rPr>
        <w:t xml:space="preserve">государственного казенного общеобразовательного учреждения  «Средняя общеобразовательная школа № </w:t>
      </w:r>
      <w:r w:rsidR="000468E5">
        <w:rPr>
          <w:rFonts w:ascii="Times New Roman" w:hAnsi="Times New Roman"/>
          <w:sz w:val="24"/>
          <w:szCs w:val="24"/>
        </w:rPr>
        <w:t>7</w:t>
      </w:r>
      <w:r w:rsidR="006050D4" w:rsidRPr="006050D4">
        <w:rPr>
          <w:rFonts w:ascii="Times New Roman" w:hAnsi="Times New Roman"/>
          <w:sz w:val="24"/>
          <w:szCs w:val="24"/>
        </w:rPr>
        <w:t>»  при исправительном  учреждении</w:t>
      </w:r>
      <w:r w:rsidR="006050D4" w:rsidRPr="00587A7E">
        <w:rPr>
          <w:rFonts w:ascii="Times New Roman" w:hAnsi="Times New Roman"/>
          <w:sz w:val="24"/>
          <w:szCs w:val="24"/>
        </w:rPr>
        <w:t xml:space="preserve"> </w:t>
      </w:r>
      <w:r w:rsidR="006050D4">
        <w:rPr>
          <w:rFonts w:ascii="Times New Roman" w:hAnsi="Times New Roman"/>
          <w:sz w:val="24"/>
          <w:szCs w:val="24"/>
        </w:rPr>
        <w:t xml:space="preserve">(далее – ГКОУ СОШ № </w:t>
      </w:r>
      <w:r w:rsidR="000468E5">
        <w:rPr>
          <w:rFonts w:ascii="Times New Roman" w:hAnsi="Times New Roman"/>
          <w:sz w:val="24"/>
          <w:szCs w:val="24"/>
        </w:rPr>
        <w:t>7</w:t>
      </w:r>
      <w:r w:rsidR="006050D4">
        <w:rPr>
          <w:rFonts w:ascii="Times New Roman" w:hAnsi="Times New Roman"/>
          <w:sz w:val="24"/>
          <w:szCs w:val="24"/>
        </w:rPr>
        <w:t xml:space="preserve"> при ИУ) </w:t>
      </w:r>
      <w:r w:rsidR="00474064" w:rsidRPr="00587A7E">
        <w:rPr>
          <w:rFonts w:ascii="Times New Roman" w:hAnsi="Times New Roman"/>
          <w:sz w:val="24"/>
          <w:szCs w:val="24"/>
        </w:rPr>
        <w:t>на</w:t>
      </w:r>
      <w:r w:rsidR="00433B32" w:rsidRPr="00587A7E">
        <w:rPr>
          <w:rFonts w:ascii="Times New Roman" w:hAnsi="Times New Roman"/>
          <w:sz w:val="24"/>
          <w:szCs w:val="24"/>
        </w:rPr>
        <w:t xml:space="preserve"> </w:t>
      </w:r>
      <w:r w:rsidR="000D2555" w:rsidRPr="00587A7E">
        <w:rPr>
          <w:rFonts w:ascii="Times New Roman" w:hAnsi="Times New Roman"/>
          <w:sz w:val="24"/>
          <w:szCs w:val="24"/>
        </w:rPr>
        <w:t xml:space="preserve">  </w:t>
      </w:r>
      <w:r w:rsidR="00F639AA" w:rsidRPr="00815FDF">
        <w:rPr>
          <w:rFonts w:ascii="Times New Roman" w:hAnsi="Times New Roman"/>
          <w:sz w:val="24"/>
          <w:szCs w:val="24"/>
        </w:rPr>
        <w:t>20</w:t>
      </w:r>
      <w:r w:rsidR="00815FDF" w:rsidRPr="00815FDF">
        <w:rPr>
          <w:rFonts w:ascii="Times New Roman" w:hAnsi="Times New Roman"/>
          <w:sz w:val="24"/>
          <w:szCs w:val="24"/>
        </w:rPr>
        <w:t>2</w:t>
      </w:r>
      <w:r w:rsidR="008D425D">
        <w:rPr>
          <w:rFonts w:ascii="Times New Roman" w:hAnsi="Times New Roman"/>
          <w:sz w:val="24"/>
          <w:szCs w:val="24"/>
        </w:rPr>
        <w:t>4</w:t>
      </w:r>
      <w:r w:rsidR="00F639AA" w:rsidRPr="00815FDF">
        <w:rPr>
          <w:rFonts w:ascii="Times New Roman" w:hAnsi="Times New Roman"/>
          <w:sz w:val="24"/>
          <w:szCs w:val="24"/>
        </w:rPr>
        <w:t xml:space="preserve"> – 20</w:t>
      </w:r>
      <w:r w:rsidR="00815FDF" w:rsidRPr="00815FDF">
        <w:rPr>
          <w:rFonts w:ascii="Times New Roman" w:hAnsi="Times New Roman"/>
          <w:sz w:val="24"/>
          <w:szCs w:val="24"/>
        </w:rPr>
        <w:t>2</w:t>
      </w:r>
      <w:r w:rsidR="008D425D">
        <w:rPr>
          <w:rFonts w:ascii="Times New Roman" w:hAnsi="Times New Roman"/>
          <w:sz w:val="24"/>
          <w:szCs w:val="24"/>
        </w:rPr>
        <w:t>5</w:t>
      </w:r>
      <w:r w:rsidR="00F639AA" w:rsidRPr="006050D4">
        <w:rPr>
          <w:rFonts w:ascii="Times New Roman" w:hAnsi="Times New Roman"/>
          <w:b/>
          <w:sz w:val="28"/>
          <w:szCs w:val="28"/>
        </w:rPr>
        <w:t xml:space="preserve"> </w:t>
      </w:r>
      <w:r w:rsidR="00474064" w:rsidRPr="00587A7E">
        <w:rPr>
          <w:rFonts w:ascii="Times New Roman" w:hAnsi="Times New Roman"/>
          <w:sz w:val="24"/>
          <w:szCs w:val="24"/>
        </w:rPr>
        <w:t xml:space="preserve">учебный   год  </w:t>
      </w:r>
      <w:r w:rsidR="00E00048" w:rsidRPr="00587A7E">
        <w:rPr>
          <w:rFonts w:ascii="Times New Roman" w:hAnsi="Times New Roman"/>
          <w:sz w:val="24"/>
          <w:szCs w:val="24"/>
        </w:rPr>
        <w:t xml:space="preserve">разработан </w:t>
      </w:r>
      <w:r w:rsidR="00587A7E" w:rsidRPr="00587A7E">
        <w:rPr>
          <w:rFonts w:ascii="Times New Roman" w:hAnsi="Times New Roman"/>
          <w:sz w:val="24"/>
          <w:szCs w:val="24"/>
        </w:rPr>
        <w:t xml:space="preserve">в соответствии с </w:t>
      </w:r>
      <w:r w:rsidR="00E00048" w:rsidRPr="00587A7E">
        <w:rPr>
          <w:rFonts w:ascii="Times New Roman" w:hAnsi="Times New Roman"/>
          <w:sz w:val="24"/>
          <w:szCs w:val="24"/>
        </w:rPr>
        <w:t>нормативны</w:t>
      </w:r>
      <w:r w:rsidR="00587A7E" w:rsidRPr="00587A7E">
        <w:rPr>
          <w:rFonts w:ascii="Times New Roman" w:hAnsi="Times New Roman"/>
          <w:sz w:val="24"/>
          <w:szCs w:val="24"/>
        </w:rPr>
        <w:t xml:space="preserve">ми </w:t>
      </w:r>
      <w:r w:rsidR="00E00048" w:rsidRPr="00587A7E">
        <w:rPr>
          <w:rFonts w:ascii="Times New Roman" w:hAnsi="Times New Roman"/>
          <w:sz w:val="24"/>
          <w:szCs w:val="24"/>
        </w:rPr>
        <w:t xml:space="preserve"> документ</w:t>
      </w:r>
      <w:r w:rsidR="00587A7E" w:rsidRPr="00587A7E">
        <w:rPr>
          <w:rFonts w:ascii="Times New Roman" w:hAnsi="Times New Roman"/>
          <w:sz w:val="24"/>
          <w:szCs w:val="24"/>
        </w:rPr>
        <w:t>ами</w:t>
      </w:r>
      <w:r w:rsidR="00E00048" w:rsidRPr="00587A7E">
        <w:rPr>
          <w:rFonts w:ascii="Times New Roman" w:hAnsi="Times New Roman"/>
          <w:sz w:val="24"/>
          <w:szCs w:val="24"/>
        </w:rPr>
        <w:t>:</w:t>
      </w:r>
      <w:r w:rsidR="00474064" w:rsidRPr="00587A7E">
        <w:rPr>
          <w:rFonts w:ascii="Times New Roman" w:hAnsi="Times New Roman"/>
          <w:sz w:val="24"/>
          <w:szCs w:val="24"/>
        </w:rPr>
        <w:t xml:space="preserve"> </w:t>
      </w:r>
      <w:r w:rsidR="00E00048" w:rsidRPr="00587A7E">
        <w:rPr>
          <w:rFonts w:ascii="Times New Roman" w:hAnsi="Times New Roman"/>
          <w:sz w:val="24"/>
          <w:szCs w:val="24"/>
        </w:rPr>
        <w:t xml:space="preserve"> </w:t>
      </w:r>
    </w:p>
    <w:p w:rsidR="00596EE2" w:rsidRDefault="000D2555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7A7E">
        <w:rPr>
          <w:rFonts w:ascii="Times New Roman" w:hAnsi="Times New Roman"/>
          <w:sz w:val="24"/>
          <w:szCs w:val="24"/>
        </w:rPr>
        <w:t xml:space="preserve">- </w:t>
      </w:r>
      <w:r w:rsidR="00596EE2" w:rsidRPr="00587A7E">
        <w:rPr>
          <w:rFonts w:ascii="Times New Roman" w:hAnsi="Times New Roman"/>
          <w:sz w:val="24"/>
          <w:szCs w:val="24"/>
        </w:rPr>
        <w:t>Федеральным законом от 29 декабря 2012 года № 273-ФЗ «Об обра</w:t>
      </w:r>
      <w:r w:rsidR="006050D4">
        <w:rPr>
          <w:rFonts w:ascii="Times New Roman" w:hAnsi="Times New Roman"/>
          <w:sz w:val="24"/>
          <w:szCs w:val="24"/>
        </w:rPr>
        <w:t>зовании в Российской Федерации» (далее – Федеральный закон № 273 - ФЗ);</w:t>
      </w:r>
    </w:p>
    <w:p w:rsidR="006D07EA" w:rsidRPr="006D07EA" w:rsidRDefault="006D07EA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07EA">
        <w:rPr>
          <w:rFonts w:ascii="Times New Roman" w:hAnsi="Times New Roman"/>
          <w:sz w:val="24"/>
          <w:szCs w:val="24"/>
        </w:rPr>
        <w:t>Федеральным законом от 24 сентября 2022 года № 371-ФЗ «О внесении изменений в Федеральный закон «Об образовании в Российской Федерации» №273-ФЗ от 29.12.2012»;</w:t>
      </w:r>
    </w:p>
    <w:p w:rsidR="006050D4" w:rsidRDefault="006050D4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0C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hyperlink r:id="rId10" w:history="1">
        <w:r w:rsidRPr="00550C52">
          <w:rPr>
            <w:rFonts w:ascii="Times New Roman" w:hAnsi="Times New Roman"/>
            <w:spacing w:val="2"/>
            <w:sz w:val="24"/>
            <w:szCs w:val="24"/>
            <w:shd w:val="clear" w:color="auto" w:fill="FFFFFF"/>
          </w:rPr>
          <w:t xml:space="preserve">Законом Российской Федерации от 21 июля 1993 года </w:t>
        </w:r>
        <w:r w:rsidR="00545233">
          <w:rPr>
            <w:rFonts w:ascii="Times New Roman" w:hAnsi="Times New Roman"/>
            <w:spacing w:val="2"/>
            <w:sz w:val="24"/>
            <w:szCs w:val="24"/>
            <w:shd w:val="clear" w:color="auto" w:fill="FFFFFF"/>
          </w:rPr>
          <w:t>№</w:t>
        </w:r>
        <w:r w:rsidRPr="00550C52">
          <w:rPr>
            <w:rFonts w:ascii="Times New Roman" w:hAnsi="Times New Roman"/>
            <w:spacing w:val="2"/>
            <w:sz w:val="24"/>
            <w:szCs w:val="24"/>
            <w:shd w:val="clear" w:color="auto" w:fill="FFFFFF"/>
          </w:rPr>
          <w:t xml:space="preserve"> 5473-1 "Об учреждениях и органах, исполняющих уголовные наказания в виде лишения свободы"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596EE2" w:rsidRPr="00B94FFF" w:rsidRDefault="00596EE2" w:rsidP="00587A7E">
      <w:pPr>
        <w:pStyle w:val="a5"/>
        <w:jc w:val="both"/>
        <w:rPr>
          <w:rStyle w:val="FontStyle44"/>
          <w:sz w:val="24"/>
          <w:szCs w:val="24"/>
        </w:rPr>
      </w:pPr>
      <w:r w:rsidRPr="00587A7E">
        <w:rPr>
          <w:rFonts w:ascii="Times New Roman" w:hAnsi="Times New Roman"/>
          <w:spacing w:val="-2"/>
          <w:kern w:val="2"/>
          <w:sz w:val="24"/>
          <w:szCs w:val="24"/>
        </w:rPr>
        <w:t xml:space="preserve">- </w:t>
      </w:r>
      <w:r w:rsidR="0012140C">
        <w:rPr>
          <w:rFonts w:ascii="Times New Roman" w:hAnsi="Times New Roman"/>
          <w:sz w:val="24"/>
          <w:szCs w:val="24"/>
        </w:rPr>
        <w:t>Ф</w:t>
      </w:r>
      <w:r w:rsidR="00B94FFF" w:rsidRPr="00B94FFF">
        <w:rPr>
          <w:rFonts w:ascii="Times New Roman" w:hAnsi="Times New Roman"/>
          <w:sz w:val="24"/>
          <w:szCs w:val="24"/>
        </w:rPr>
        <w:t>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B94FFF" w:rsidRPr="00B94FFF">
        <w:rPr>
          <w:rStyle w:val="FontStyle44"/>
          <w:sz w:val="24"/>
          <w:szCs w:val="24"/>
        </w:rPr>
        <w:t xml:space="preserve"> </w:t>
      </w:r>
      <w:r w:rsidRPr="00B94FFF">
        <w:rPr>
          <w:rStyle w:val="FontStyle44"/>
          <w:sz w:val="24"/>
          <w:szCs w:val="24"/>
        </w:rPr>
        <w:t>(далее - ФГОС НОО) (для 1-4- х классов);</w:t>
      </w:r>
    </w:p>
    <w:p w:rsidR="005B5151" w:rsidRDefault="005B5151" w:rsidP="00587A7E">
      <w:pPr>
        <w:pStyle w:val="a5"/>
        <w:jc w:val="both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- </w:t>
      </w:r>
      <w:r w:rsidR="0012140C">
        <w:rPr>
          <w:rFonts w:ascii="Times New Roman" w:hAnsi="Times New Roman"/>
          <w:sz w:val="24"/>
          <w:szCs w:val="24"/>
        </w:rPr>
        <w:t>Ф</w:t>
      </w:r>
      <w:r w:rsidR="00B94FFF" w:rsidRPr="00B94FFF">
        <w:rPr>
          <w:rFonts w:ascii="Times New Roman" w:hAnsi="Times New Roman"/>
          <w:sz w:val="24"/>
          <w:szCs w:val="24"/>
        </w:rPr>
        <w:t xml:space="preserve">едеральным государственным образовательным стандартом основного общего образования, утвержденным приказом Министерства </w:t>
      </w:r>
      <w:r w:rsidR="003C10DB" w:rsidRPr="00B94FFF">
        <w:rPr>
          <w:rFonts w:ascii="Times New Roman" w:hAnsi="Times New Roman"/>
          <w:sz w:val="24"/>
          <w:szCs w:val="24"/>
        </w:rPr>
        <w:t>просвещения Российской Федерации от 31.05.2021 № 28</w:t>
      </w:r>
      <w:r w:rsidR="003C10DB">
        <w:rPr>
          <w:rFonts w:ascii="Times New Roman" w:hAnsi="Times New Roman"/>
          <w:sz w:val="24"/>
          <w:szCs w:val="24"/>
        </w:rPr>
        <w:t>7</w:t>
      </w:r>
      <w:r w:rsidR="003C10DB" w:rsidRPr="00B94FFF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3C10DB">
        <w:rPr>
          <w:rFonts w:ascii="Times New Roman" w:hAnsi="Times New Roman"/>
          <w:sz w:val="24"/>
          <w:szCs w:val="24"/>
        </w:rPr>
        <w:t>основного</w:t>
      </w:r>
      <w:r w:rsidR="003C10DB" w:rsidRPr="00B94FFF">
        <w:rPr>
          <w:rFonts w:ascii="Times New Roman" w:hAnsi="Times New Roman"/>
          <w:sz w:val="24"/>
          <w:szCs w:val="24"/>
        </w:rPr>
        <w:t xml:space="preserve"> общего образования»</w:t>
      </w:r>
      <w:r w:rsidR="003C10DB">
        <w:rPr>
          <w:rFonts w:ascii="Times New Roman" w:hAnsi="Times New Roman"/>
          <w:sz w:val="24"/>
          <w:szCs w:val="24"/>
        </w:rPr>
        <w:t xml:space="preserve"> </w:t>
      </w:r>
      <w:r w:rsidR="00B94FFF" w:rsidRPr="00B94FFF">
        <w:rPr>
          <w:rFonts w:ascii="Times New Roman" w:hAnsi="Times New Roman"/>
          <w:sz w:val="24"/>
          <w:szCs w:val="24"/>
        </w:rPr>
        <w:t xml:space="preserve"> </w:t>
      </w:r>
      <w:r w:rsidRPr="00B94FFF">
        <w:rPr>
          <w:rStyle w:val="FontStyle44"/>
          <w:sz w:val="24"/>
          <w:szCs w:val="24"/>
        </w:rPr>
        <w:t>(далее - ФГОС ООО) (для 5-</w:t>
      </w:r>
      <w:r w:rsidR="004529C7" w:rsidRPr="00B94FFF">
        <w:rPr>
          <w:rStyle w:val="FontStyle44"/>
          <w:sz w:val="24"/>
          <w:szCs w:val="24"/>
        </w:rPr>
        <w:t>9</w:t>
      </w:r>
      <w:r w:rsidRPr="00B94FFF">
        <w:rPr>
          <w:rStyle w:val="FontStyle44"/>
          <w:sz w:val="24"/>
          <w:szCs w:val="24"/>
        </w:rPr>
        <w:t>- х классов);</w:t>
      </w:r>
    </w:p>
    <w:p w:rsidR="007D015B" w:rsidRDefault="007D015B" w:rsidP="007D015B">
      <w:pPr>
        <w:pStyle w:val="a5"/>
        <w:jc w:val="both"/>
        <w:rPr>
          <w:rStyle w:val="FontStyle44"/>
          <w:sz w:val="24"/>
          <w:szCs w:val="24"/>
        </w:rPr>
      </w:pPr>
      <w:r>
        <w:rPr>
          <w:rStyle w:val="FontStyle44"/>
          <w:sz w:val="24"/>
          <w:szCs w:val="24"/>
        </w:rPr>
        <w:t xml:space="preserve">- </w:t>
      </w:r>
      <w:r w:rsidR="0012140C">
        <w:rPr>
          <w:rStyle w:val="FontStyle44"/>
          <w:sz w:val="24"/>
          <w:szCs w:val="24"/>
        </w:rPr>
        <w:t>Ф</w:t>
      </w:r>
      <w:r w:rsidRPr="00587A7E">
        <w:rPr>
          <w:rStyle w:val="FontStyle44"/>
          <w:sz w:val="24"/>
          <w:szCs w:val="24"/>
        </w:rPr>
        <w:t xml:space="preserve">едеральным государственным образовательным стандартом </w:t>
      </w:r>
      <w:r>
        <w:rPr>
          <w:rStyle w:val="FontStyle44"/>
          <w:sz w:val="24"/>
          <w:szCs w:val="24"/>
        </w:rPr>
        <w:t>среднего</w:t>
      </w:r>
      <w:r w:rsidRPr="00587A7E">
        <w:rPr>
          <w:rStyle w:val="FontStyle44"/>
          <w:sz w:val="24"/>
          <w:szCs w:val="24"/>
        </w:rPr>
        <w:t xml:space="preserve"> общего образования, </w:t>
      </w:r>
      <w:r w:rsidR="00B94FFF">
        <w:rPr>
          <w:rStyle w:val="FontStyle44"/>
          <w:sz w:val="24"/>
          <w:szCs w:val="24"/>
        </w:rPr>
        <w:t xml:space="preserve"> </w:t>
      </w:r>
      <w:r>
        <w:rPr>
          <w:rStyle w:val="FontStyle44"/>
          <w:sz w:val="24"/>
          <w:szCs w:val="24"/>
        </w:rPr>
        <w:t xml:space="preserve"> утвержденным </w:t>
      </w:r>
      <w:r w:rsidRPr="007D015B">
        <w:rPr>
          <w:rStyle w:val="FontStyle44"/>
          <w:sz w:val="24"/>
          <w:szCs w:val="24"/>
        </w:rPr>
        <w:t>п</w:t>
      </w:r>
      <w:r w:rsidRPr="007D015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риказ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ом</w:t>
      </w:r>
      <w:r w:rsidRPr="007D015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</w:t>
      </w:r>
      <w:r w:rsidR="00411DF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Pr="007D015B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17 мая 2012 г. «Об утверждении федерального государственного образовательного стандарта среднего общего образования»</w:t>
      </w:r>
      <w:r w:rsidRPr="007D015B">
        <w:rPr>
          <w:rStyle w:val="FontStyle44"/>
          <w:sz w:val="24"/>
          <w:szCs w:val="24"/>
        </w:rPr>
        <w:t xml:space="preserve"> </w:t>
      </w:r>
      <w:r w:rsidRPr="00587A7E">
        <w:rPr>
          <w:rStyle w:val="FontStyle44"/>
          <w:sz w:val="24"/>
          <w:szCs w:val="24"/>
        </w:rPr>
        <w:t xml:space="preserve">(далее - ФГОС </w:t>
      </w:r>
      <w:r>
        <w:rPr>
          <w:rStyle w:val="FontStyle44"/>
          <w:sz w:val="24"/>
          <w:szCs w:val="24"/>
        </w:rPr>
        <w:t>С</w:t>
      </w:r>
      <w:r w:rsidRPr="00587A7E">
        <w:rPr>
          <w:rStyle w:val="FontStyle44"/>
          <w:sz w:val="24"/>
          <w:szCs w:val="24"/>
        </w:rPr>
        <w:t xml:space="preserve">ОО) (для </w:t>
      </w:r>
      <w:r>
        <w:rPr>
          <w:rStyle w:val="FontStyle44"/>
          <w:sz w:val="24"/>
          <w:szCs w:val="24"/>
        </w:rPr>
        <w:t>10-11</w:t>
      </w:r>
      <w:r w:rsidRPr="00587A7E">
        <w:rPr>
          <w:rStyle w:val="FontStyle44"/>
          <w:sz w:val="24"/>
          <w:szCs w:val="24"/>
        </w:rPr>
        <w:t>- х классов);</w:t>
      </w:r>
      <w:r>
        <w:rPr>
          <w:rStyle w:val="FontStyle44"/>
          <w:sz w:val="24"/>
          <w:szCs w:val="24"/>
        </w:rPr>
        <w:t xml:space="preserve"> </w:t>
      </w:r>
    </w:p>
    <w:p w:rsidR="00D6128E" w:rsidRDefault="00D6128E" w:rsidP="007D015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-  </w:t>
      </w:r>
      <w:r w:rsidRPr="00D6128E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</w:t>
      </w:r>
      <w:r>
        <w:rPr>
          <w:rFonts w:ascii="Times New Roman" w:hAnsi="Times New Roman"/>
          <w:sz w:val="24"/>
          <w:szCs w:val="24"/>
        </w:rPr>
        <w:t xml:space="preserve">и от 31 мая 2021 г. № 286»; </w:t>
      </w:r>
    </w:p>
    <w:p w:rsidR="00D6128E" w:rsidRDefault="00D6128E" w:rsidP="007D015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128E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18 июля 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</w:t>
      </w:r>
      <w:r>
        <w:rPr>
          <w:rFonts w:ascii="Times New Roman" w:hAnsi="Times New Roman"/>
          <w:sz w:val="24"/>
          <w:szCs w:val="24"/>
        </w:rPr>
        <w:t xml:space="preserve">ации от 31 мая 2021 г. № 287»; </w:t>
      </w:r>
    </w:p>
    <w:p w:rsidR="00D6128E" w:rsidRPr="00D6128E" w:rsidRDefault="00D6128E" w:rsidP="007D015B">
      <w:pPr>
        <w:pStyle w:val="a5"/>
        <w:jc w:val="both"/>
        <w:rPr>
          <w:rStyle w:val="FontStyle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128E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596EE2" w:rsidRDefault="000D2555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87A7E">
        <w:rPr>
          <w:rFonts w:ascii="Times New Roman" w:hAnsi="Times New Roman"/>
          <w:sz w:val="24"/>
          <w:szCs w:val="24"/>
        </w:rPr>
        <w:t xml:space="preserve">- </w:t>
      </w:r>
      <w:r w:rsidR="0012140C" w:rsidRPr="0012140C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723E56" w:rsidRPr="00723E56" w:rsidRDefault="00723E56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23E56">
        <w:rPr>
          <w:rFonts w:ascii="Times New Roman" w:hAnsi="Times New Roman"/>
          <w:sz w:val="24"/>
          <w:szCs w:val="24"/>
        </w:rPr>
        <w:t>Приказом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550C52" w:rsidRDefault="00596EE2" w:rsidP="00550C52">
      <w:pPr>
        <w:pStyle w:val="a5"/>
        <w:jc w:val="both"/>
        <w:rPr>
          <w:rStyle w:val="FontStyle44"/>
          <w:sz w:val="24"/>
          <w:szCs w:val="24"/>
        </w:rPr>
      </w:pPr>
      <w:r w:rsidRPr="00587A7E">
        <w:rPr>
          <w:rFonts w:ascii="Times New Roman" w:hAnsi="Times New Roman"/>
          <w:sz w:val="24"/>
          <w:szCs w:val="24"/>
        </w:rPr>
        <w:t xml:space="preserve"> </w:t>
      </w:r>
      <w:r w:rsidRPr="00587A7E">
        <w:rPr>
          <w:rStyle w:val="FontStyle44"/>
          <w:sz w:val="24"/>
          <w:szCs w:val="24"/>
        </w:rPr>
        <w:t xml:space="preserve">- </w:t>
      </w:r>
      <w:r w:rsidR="005B5151">
        <w:rPr>
          <w:rStyle w:val="FontStyle44"/>
          <w:sz w:val="24"/>
          <w:szCs w:val="24"/>
        </w:rPr>
        <w:t>П</w:t>
      </w:r>
      <w:r w:rsidRPr="00587A7E">
        <w:rPr>
          <w:rStyle w:val="FontStyle44"/>
          <w:sz w:val="24"/>
          <w:szCs w:val="24"/>
        </w:rPr>
        <w:t xml:space="preserve">орядком организации </w:t>
      </w:r>
      <w:r w:rsidR="005B5151">
        <w:rPr>
          <w:color w:val="333333"/>
          <w:sz w:val="27"/>
          <w:szCs w:val="27"/>
          <w:shd w:val="clear" w:color="auto" w:fill="FFFFFF"/>
        </w:rPr>
        <w:t xml:space="preserve">  </w:t>
      </w:r>
      <w:r w:rsidR="005B5151" w:rsidRPr="005B5151">
        <w:rPr>
          <w:rFonts w:ascii="Times New Roman" w:hAnsi="Times New Roman"/>
          <w:sz w:val="24"/>
          <w:szCs w:val="24"/>
          <w:shd w:val="clear" w:color="auto" w:fill="FFFFFF"/>
        </w:rPr>
        <w:t>получения начального общего, основного общего и среднего общего образования лицами, отбывающими наказание в виде лишения свободы</w:t>
      </w:r>
      <w:r w:rsidRPr="00587A7E">
        <w:rPr>
          <w:rStyle w:val="FontStyle44"/>
          <w:sz w:val="24"/>
          <w:szCs w:val="24"/>
        </w:rPr>
        <w:t xml:space="preserve">, утвержденным </w:t>
      </w:r>
      <w:r w:rsidRPr="00587A7E">
        <w:rPr>
          <w:rStyle w:val="FontStyle44"/>
          <w:sz w:val="24"/>
          <w:szCs w:val="24"/>
        </w:rPr>
        <w:lastRenderedPageBreak/>
        <w:t xml:space="preserve">приказом </w:t>
      </w:r>
      <w:r w:rsidR="005B5151">
        <w:rPr>
          <w:rStyle w:val="FontStyle44"/>
          <w:sz w:val="24"/>
          <w:szCs w:val="24"/>
        </w:rPr>
        <w:t xml:space="preserve">Министерства юстиции Российской Федерации и </w:t>
      </w:r>
      <w:r w:rsidRPr="00587A7E">
        <w:rPr>
          <w:rStyle w:val="FontStyle44"/>
          <w:sz w:val="24"/>
          <w:szCs w:val="24"/>
        </w:rPr>
        <w:t xml:space="preserve">Министерства образования и науки Российской Федерации от </w:t>
      </w:r>
      <w:r w:rsidR="00764013">
        <w:rPr>
          <w:rStyle w:val="FontStyle44"/>
          <w:sz w:val="24"/>
          <w:szCs w:val="24"/>
        </w:rPr>
        <w:t xml:space="preserve">06 декабря 2016 года </w:t>
      </w:r>
      <w:r w:rsidRPr="00587A7E">
        <w:rPr>
          <w:rStyle w:val="FontStyle44"/>
          <w:sz w:val="24"/>
          <w:szCs w:val="24"/>
        </w:rPr>
        <w:t xml:space="preserve"> № </w:t>
      </w:r>
      <w:r w:rsidR="00764013">
        <w:rPr>
          <w:rStyle w:val="FontStyle44"/>
          <w:sz w:val="24"/>
          <w:szCs w:val="24"/>
        </w:rPr>
        <w:t>274/1525</w:t>
      </w:r>
      <w:r w:rsidRPr="00587A7E">
        <w:rPr>
          <w:rStyle w:val="FontStyle44"/>
          <w:sz w:val="24"/>
          <w:szCs w:val="24"/>
        </w:rPr>
        <w:t>;</w:t>
      </w:r>
    </w:p>
    <w:p w:rsidR="00750463" w:rsidRDefault="00E959A2" w:rsidP="00587CE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5046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="00750463" w:rsidRPr="00750463">
        <w:rPr>
          <w:rFonts w:ascii="Times New Roman" w:hAnsi="Times New Roman"/>
          <w:sz w:val="24"/>
          <w:szCs w:val="24"/>
        </w:rPr>
        <w:t xml:space="preserve">Приказом </w:t>
      </w:r>
      <w:r w:rsidR="00587CE3" w:rsidRPr="00750463">
        <w:rPr>
          <w:rFonts w:ascii="Times New Roman" w:hAnsi="Times New Roman"/>
          <w:sz w:val="24"/>
          <w:szCs w:val="24"/>
        </w:rPr>
        <w:t>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</w:r>
      <w:r w:rsidR="00750463">
        <w:rPr>
          <w:rFonts w:ascii="Times New Roman" w:hAnsi="Times New Roman"/>
          <w:sz w:val="24"/>
          <w:szCs w:val="24"/>
        </w:rPr>
        <w:t>;</w:t>
      </w:r>
    </w:p>
    <w:p w:rsidR="00750463" w:rsidRPr="00405C21" w:rsidRDefault="00750463" w:rsidP="007504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05C21">
        <w:rPr>
          <w:rFonts w:ascii="Times New Roman" w:hAnsi="Times New Roman"/>
          <w:sz w:val="24"/>
          <w:szCs w:val="24"/>
        </w:rPr>
        <w:t>- Федеральной образовательной программой начального общего образования (далее ФООП НОО)</w:t>
      </w:r>
      <w:r w:rsidRPr="00405C21">
        <w:t xml:space="preserve">, </w:t>
      </w:r>
      <w:r w:rsidRPr="00405C21">
        <w:rPr>
          <w:rFonts w:ascii="Times New Roman" w:hAnsi="Times New Roman"/>
        </w:rPr>
        <w:t xml:space="preserve">утвержденной </w:t>
      </w:r>
      <w:r w:rsidRPr="00405C21">
        <w:rPr>
          <w:rFonts w:ascii="Times New Roman" w:hAnsi="Times New Roman"/>
          <w:sz w:val="24"/>
          <w:szCs w:val="24"/>
        </w:rPr>
        <w:t>Министерством просвещения Российской Федерации,  приказом от 1</w:t>
      </w:r>
      <w:r w:rsidR="00405C21" w:rsidRPr="00405C21">
        <w:rPr>
          <w:rFonts w:ascii="Times New Roman" w:hAnsi="Times New Roman"/>
          <w:sz w:val="24"/>
          <w:szCs w:val="24"/>
        </w:rPr>
        <w:t>8</w:t>
      </w:r>
      <w:r w:rsidRPr="00405C21">
        <w:rPr>
          <w:rFonts w:ascii="Times New Roman" w:hAnsi="Times New Roman"/>
          <w:sz w:val="24"/>
          <w:szCs w:val="24"/>
        </w:rPr>
        <w:t xml:space="preserve"> </w:t>
      </w:r>
      <w:r w:rsidR="00405C21" w:rsidRPr="00405C21">
        <w:rPr>
          <w:rFonts w:ascii="Times New Roman" w:hAnsi="Times New Roman"/>
          <w:sz w:val="24"/>
          <w:szCs w:val="24"/>
        </w:rPr>
        <w:t>мая 2023</w:t>
      </w:r>
      <w:r w:rsidRPr="00405C21">
        <w:rPr>
          <w:rFonts w:ascii="Times New Roman" w:hAnsi="Times New Roman"/>
          <w:sz w:val="24"/>
          <w:szCs w:val="24"/>
        </w:rPr>
        <w:t xml:space="preserve"> г. № </w:t>
      </w:r>
      <w:r w:rsidR="00405C21" w:rsidRPr="00405C21">
        <w:rPr>
          <w:rFonts w:ascii="Times New Roman" w:hAnsi="Times New Roman"/>
          <w:sz w:val="24"/>
          <w:szCs w:val="24"/>
        </w:rPr>
        <w:t>372</w:t>
      </w:r>
      <w:r w:rsidRPr="00405C21">
        <w:rPr>
          <w:rFonts w:ascii="Times New Roman" w:hAnsi="Times New Roman"/>
          <w:sz w:val="24"/>
          <w:szCs w:val="24"/>
        </w:rPr>
        <w:t>;</w:t>
      </w:r>
    </w:p>
    <w:p w:rsidR="00405C21" w:rsidRPr="00405C21" w:rsidRDefault="00750463" w:rsidP="008A08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05C21">
        <w:rPr>
          <w:rFonts w:ascii="Times New Roman" w:hAnsi="Times New Roman"/>
          <w:sz w:val="24"/>
          <w:szCs w:val="24"/>
        </w:rPr>
        <w:t>- Федеральной образовательной программой основного общего образования (далее ФООП ООО)</w:t>
      </w:r>
      <w:r w:rsidRPr="00405C21">
        <w:t xml:space="preserve">, </w:t>
      </w:r>
      <w:r w:rsidRPr="00405C21">
        <w:rPr>
          <w:rFonts w:ascii="Times New Roman" w:hAnsi="Times New Roman"/>
        </w:rPr>
        <w:t xml:space="preserve">утвержденной </w:t>
      </w:r>
      <w:r w:rsidRPr="00405C21">
        <w:rPr>
          <w:rFonts w:ascii="Times New Roman" w:hAnsi="Times New Roman"/>
          <w:sz w:val="24"/>
          <w:szCs w:val="24"/>
        </w:rPr>
        <w:t xml:space="preserve">Министерством просвещения Российской Федерации,  </w:t>
      </w:r>
      <w:r w:rsidR="00405C21" w:rsidRPr="00405C21">
        <w:rPr>
          <w:rFonts w:ascii="Times New Roman" w:hAnsi="Times New Roman"/>
          <w:sz w:val="24"/>
          <w:szCs w:val="24"/>
        </w:rPr>
        <w:t>приказом от 18 мая 2023 г. № 370;</w:t>
      </w:r>
    </w:p>
    <w:p w:rsidR="00405C21" w:rsidRPr="00405C21" w:rsidRDefault="00750463" w:rsidP="00405C2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05C21">
        <w:rPr>
          <w:rFonts w:ascii="Times New Roman" w:hAnsi="Times New Roman"/>
          <w:sz w:val="24"/>
          <w:szCs w:val="24"/>
        </w:rPr>
        <w:t>- Федеральной образовательной программой среднего общего образования (далее ФООП СОО)</w:t>
      </w:r>
      <w:r w:rsidRPr="00405C21">
        <w:t xml:space="preserve">, </w:t>
      </w:r>
      <w:r w:rsidRPr="00405C21">
        <w:rPr>
          <w:rFonts w:ascii="Times New Roman" w:hAnsi="Times New Roman"/>
        </w:rPr>
        <w:t xml:space="preserve">утвержденной </w:t>
      </w:r>
      <w:r w:rsidRPr="00405C21">
        <w:rPr>
          <w:rFonts w:ascii="Times New Roman" w:hAnsi="Times New Roman"/>
          <w:sz w:val="24"/>
          <w:szCs w:val="24"/>
        </w:rPr>
        <w:t xml:space="preserve">Министерством просвещения Российской Федерации,  </w:t>
      </w:r>
      <w:r w:rsidR="00405C21" w:rsidRPr="00405C21">
        <w:rPr>
          <w:rFonts w:ascii="Times New Roman" w:hAnsi="Times New Roman"/>
          <w:sz w:val="24"/>
          <w:szCs w:val="24"/>
        </w:rPr>
        <w:t>приказом от 18 мая 2023 г. № 371;</w:t>
      </w:r>
    </w:p>
    <w:p w:rsidR="003B37FD" w:rsidRPr="003B37FD" w:rsidRDefault="00106494" w:rsidP="00106494">
      <w:pPr>
        <w:pStyle w:val="a5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106494">
        <w:rPr>
          <w:rFonts w:ascii="Times New Roman" w:hAnsi="Times New Roman"/>
          <w:sz w:val="24"/>
          <w:szCs w:val="24"/>
        </w:rPr>
        <w:t xml:space="preserve">-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Санитарно-эпидемиологические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правила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и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нормативы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СанПиН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2.4.2.2821-10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«Санитарно-эпидемиологические требования к условиям и организации обучения в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общеобразовательных учреждениях», утвержденными Постановлением Главного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государственного санитарного врача Российской Федерации от 29.12.2010 №189 (с</w:t>
      </w:r>
      <w:r w:rsidRPr="00106494">
        <w:rPr>
          <w:rFonts w:ascii="Times New Roman" w:eastAsia="Times New Roman" w:hAnsi="Times New Roman"/>
          <w:color w:val="1A1A1A"/>
          <w:sz w:val="24"/>
          <w:szCs w:val="24"/>
        </w:rPr>
        <w:t xml:space="preserve">  </w:t>
      </w:r>
      <w:r w:rsidR="003B37FD" w:rsidRPr="003B37FD">
        <w:rPr>
          <w:rFonts w:ascii="Times New Roman" w:eastAsia="Times New Roman" w:hAnsi="Times New Roman"/>
          <w:color w:val="1A1A1A"/>
          <w:sz w:val="24"/>
          <w:szCs w:val="24"/>
        </w:rPr>
        <w:t>изменениями и дополнениями);</w:t>
      </w:r>
    </w:p>
    <w:p w:rsidR="00587CE3" w:rsidRPr="008A08B5" w:rsidRDefault="008A08B5" w:rsidP="008364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08B5">
        <w:rPr>
          <w:rFonts w:ascii="Times New Roman" w:hAnsi="Times New Roman"/>
          <w:sz w:val="24"/>
          <w:szCs w:val="24"/>
        </w:rPr>
        <w:t xml:space="preserve">- </w:t>
      </w:r>
      <w:r w:rsidR="00587CE3" w:rsidRPr="008A08B5">
        <w:rPr>
          <w:rFonts w:ascii="Times New Roman" w:hAnsi="Times New Roman"/>
          <w:sz w:val="24"/>
          <w:szCs w:val="24"/>
        </w:rPr>
        <w:t>Постановление</w:t>
      </w:r>
      <w:r w:rsidRPr="008A08B5">
        <w:rPr>
          <w:rFonts w:ascii="Times New Roman" w:hAnsi="Times New Roman"/>
          <w:sz w:val="24"/>
          <w:szCs w:val="24"/>
        </w:rPr>
        <w:t>м</w:t>
      </w:r>
      <w:r w:rsidR="00587CE3" w:rsidRPr="008A08B5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</w:t>
      </w:r>
      <w:r>
        <w:rPr>
          <w:rFonts w:ascii="Times New Roman" w:hAnsi="Times New Roman"/>
          <w:sz w:val="24"/>
          <w:szCs w:val="24"/>
        </w:rPr>
        <w:t>20. Санитарные правила...»);</w:t>
      </w:r>
    </w:p>
    <w:p w:rsidR="00587CE3" w:rsidRPr="008A08B5" w:rsidRDefault="008A08B5" w:rsidP="0083648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A08B5">
        <w:rPr>
          <w:rFonts w:ascii="Times New Roman" w:hAnsi="Times New Roman"/>
          <w:sz w:val="24"/>
          <w:szCs w:val="24"/>
        </w:rPr>
        <w:t xml:space="preserve">- </w:t>
      </w:r>
      <w:r w:rsidR="00587CE3" w:rsidRPr="008A08B5">
        <w:rPr>
          <w:rFonts w:ascii="Times New Roman" w:hAnsi="Times New Roman"/>
          <w:sz w:val="24"/>
          <w:szCs w:val="24"/>
        </w:rPr>
        <w:t>Постановление</w:t>
      </w:r>
      <w:r w:rsidRPr="008A08B5">
        <w:rPr>
          <w:rFonts w:ascii="Times New Roman" w:hAnsi="Times New Roman"/>
          <w:sz w:val="24"/>
          <w:szCs w:val="24"/>
        </w:rPr>
        <w:t>м</w:t>
      </w:r>
      <w:r w:rsidR="00587CE3" w:rsidRPr="008A08B5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hAnsi="Times New Roman"/>
          <w:sz w:val="24"/>
          <w:szCs w:val="24"/>
        </w:rPr>
        <w:t>ловека факторов среды обитания»;</w:t>
      </w:r>
    </w:p>
    <w:p w:rsidR="002B56C2" w:rsidRDefault="002B56C2" w:rsidP="002B56C2">
      <w:pPr>
        <w:pStyle w:val="a9"/>
        <w:widowControl w:val="0"/>
        <w:tabs>
          <w:tab w:val="left" w:pos="525"/>
        </w:tabs>
        <w:autoSpaceDE w:val="0"/>
        <w:autoSpaceDN w:val="0"/>
        <w:spacing w:before="8" w:line="273" w:lineRule="auto"/>
        <w:ind w:left="0" w:right="243"/>
        <w:contextualSpacing w:val="0"/>
        <w:jc w:val="both"/>
      </w:pPr>
      <w:r>
        <w:t xml:space="preserve">- </w:t>
      </w:r>
      <w:r w:rsidRPr="00946A81">
        <w:t>Письмо</w:t>
      </w:r>
      <w:r w:rsidR="00FA5EB7">
        <w:t>м</w:t>
      </w:r>
      <w:r w:rsidRPr="00946A81">
        <w:t xml:space="preserve"> Минобрнауки России от 25.05.2015 № 08-761 «Об изучени</w:t>
      </w:r>
      <w:r>
        <w:t>и предметных об</w:t>
      </w:r>
      <w:r w:rsidRPr="00946A81">
        <w:t>ластей:</w:t>
      </w:r>
      <w:r w:rsidRPr="00946A81">
        <w:rPr>
          <w:spacing w:val="1"/>
        </w:rPr>
        <w:t xml:space="preserve"> </w:t>
      </w:r>
      <w:r w:rsidRPr="00946A81">
        <w:t>«Основы</w:t>
      </w:r>
      <w:r w:rsidRPr="00946A81">
        <w:rPr>
          <w:spacing w:val="1"/>
        </w:rPr>
        <w:t xml:space="preserve"> </w:t>
      </w:r>
      <w:r w:rsidRPr="00946A81">
        <w:t>религиозных</w:t>
      </w:r>
      <w:r w:rsidRPr="00946A81">
        <w:rPr>
          <w:spacing w:val="1"/>
        </w:rPr>
        <w:t xml:space="preserve"> </w:t>
      </w:r>
      <w:r w:rsidRPr="00946A81">
        <w:t>культур</w:t>
      </w:r>
      <w:r w:rsidRPr="00946A81">
        <w:rPr>
          <w:spacing w:val="1"/>
        </w:rPr>
        <w:t xml:space="preserve"> </w:t>
      </w:r>
      <w:r w:rsidRPr="00946A81">
        <w:t>и</w:t>
      </w:r>
      <w:r w:rsidRPr="00946A81">
        <w:rPr>
          <w:spacing w:val="1"/>
        </w:rPr>
        <w:t xml:space="preserve"> </w:t>
      </w:r>
      <w:r w:rsidRPr="00946A81">
        <w:t>светской</w:t>
      </w:r>
      <w:r w:rsidRPr="00946A81">
        <w:rPr>
          <w:spacing w:val="1"/>
        </w:rPr>
        <w:t xml:space="preserve"> </w:t>
      </w:r>
      <w:r w:rsidRPr="00946A81">
        <w:t>этики»</w:t>
      </w:r>
      <w:r w:rsidRPr="00946A81">
        <w:rPr>
          <w:spacing w:val="1"/>
        </w:rPr>
        <w:t xml:space="preserve"> </w:t>
      </w:r>
      <w:r w:rsidRPr="00946A81">
        <w:t>и</w:t>
      </w:r>
      <w:r w:rsidRPr="00946A81">
        <w:rPr>
          <w:spacing w:val="1"/>
        </w:rPr>
        <w:t xml:space="preserve"> </w:t>
      </w:r>
      <w:r w:rsidRPr="00946A81">
        <w:t>«Основы</w:t>
      </w:r>
      <w:r w:rsidRPr="00946A81">
        <w:rPr>
          <w:spacing w:val="1"/>
        </w:rPr>
        <w:t xml:space="preserve"> </w:t>
      </w:r>
      <w:r w:rsidRPr="00946A81">
        <w:t>духовно-</w:t>
      </w:r>
      <w:r w:rsidRPr="00946A81">
        <w:rPr>
          <w:spacing w:val="1"/>
        </w:rPr>
        <w:t xml:space="preserve"> </w:t>
      </w:r>
      <w:r w:rsidRPr="00946A81">
        <w:t>нравственной</w:t>
      </w:r>
      <w:r w:rsidRPr="00946A81">
        <w:rPr>
          <w:spacing w:val="-1"/>
        </w:rPr>
        <w:t xml:space="preserve"> </w:t>
      </w:r>
      <w:r w:rsidRPr="00946A81">
        <w:t>культуры</w:t>
      </w:r>
      <w:r w:rsidRPr="00946A81">
        <w:rPr>
          <w:spacing w:val="1"/>
        </w:rPr>
        <w:t xml:space="preserve"> </w:t>
      </w:r>
      <w:r w:rsidRPr="00946A81">
        <w:t>народов</w:t>
      </w:r>
      <w:r w:rsidRPr="00946A81">
        <w:rPr>
          <w:spacing w:val="5"/>
        </w:rPr>
        <w:t xml:space="preserve"> </w:t>
      </w:r>
      <w:r w:rsidRPr="00946A81">
        <w:t>России»;</w:t>
      </w:r>
    </w:p>
    <w:p w:rsidR="002B56C2" w:rsidRDefault="002B56C2" w:rsidP="002B56C2">
      <w:pPr>
        <w:pStyle w:val="a9"/>
        <w:widowControl w:val="0"/>
        <w:tabs>
          <w:tab w:val="left" w:pos="525"/>
        </w:tabs>
        <w:autoSpaceDE w:val="0"/>
        <w:autoSpaceDN w:val="0"/>
        <w:spacing w:before="4"/>
        <w:ind w:left="0"/>
        <w:contextualSpacing w:val="0"/>
        <w:jc w:val="both"/>
      </w:pPr>
      <w:r>
        <w:t xml:space="preserve">- </w:t>
      </w:r>
      <w:r w:rsidRPr="00946A81">
        <w:t>Письмо</w:t>
      </w:r>
      <w:r w:rsidR="00FA5EB7">
        <w:t>м</w:t>
      </w:r>
      <w:r w:rsidRPr="00946A81">
        <w:rPr>
          <w:spacing w:val="30"/>
        </w:rPr>
        <w:t xml:space="preserve"> </w:t>
      </w:r>
      <w:r w:rsidRPr="00946A81">
        <w:t>Министерства</w:t>
      </w:r>
      <w:r w:rsidRPr="00946A81">
        <w:rPr>
          <w:spacing w:val="39"/>
        </w:rPr>
        <w:t xml:space="preserve"> </w:t>
      </w:r>
      <w:r w:rsidRPr="00946A81">
        <w:t>образования</w:t>
      </w:r>
      <w:r w:rsidRPr="00946A81">
        <w:rPr>
          <w:spacing w:val="34"/>
        </w:rPr>
        <w:t xml:space="preserve"> </w:t>
      </w:r>
      <w:r w:rsidRPr="00946A81">
        <w:t>и</w:t>
      </w:r>
      <w:r w:rsidRPr="00946A81">
        <w:rPr>
          <w:spacing w:val="33"/>
        </w:rPr>
        <w:t xml:space="preserve"> </w:t>
      </w:r>
      <w:r w:rsidRPr="00946A81">
        <w:t>науки</w:t>
      </w:r>
      <w:r w:rsidRPr="00946A81">
        <w:rPr>
          <w:spacing w:val="34"/>
        </w:rPr>
        <w:t xml:space="preserve"> </w:t>
      </w:r>
      <w:r w:rsidRPr="00946A81">
        <w:t>Российской</w:t>
      </w:r>
      <w:r w:rsidRPr="00946A81">
        <w:rPr>
          <w:spacing w:val="34"/>
        </w:rPr>
        <w:t xml:space="preserve"> </w:t>
      </w:r>
      <w:r w:rsidRPr="00946A81">
        <w:t>Федерации</w:t>
      </w:r>
      <w:r w:rsidRPr="00946A81">
        <w:rPr>
          <w:spacing w:val="37"/>
        </w:rPr>
        <w:t xml:space="preserve"> </w:t>
      </w:r>
      <w:r w:rsidRPr="00946A81">
        <w:t>от</w:t>
      </w:r>
      <w:r w:rsidRPr="00946A81">
        <w:rPr>
          <w:spacing w:val="43"/>
        </w:rPr>
        <w:t xml:space="preserve"> </w:t>
      </w:r>
      <w:r w:rsidRPr="00946A81">
        <w:t>19.01.2018</w:t>
      </w:r>
      <w:r w:rsidRPr="00946A81">
        <w:rPr>
          <w:spacing w:val="31"/>
        </w:rPr>
        <w:t xml:space="preserve"> </w:t>
      </w:r>
      <w:r w:rsidRPr="00946A81">
        <w:t>г.</w:t>
      </w:r>
      <w:r>
        <w:t xml:space="preserve"> </w:t>
      </w:r>
      <w:r w:rsidRPr="00946A81">
        <w:t>№ 08-96 «О методических рекомендациях по сов</w:t>
      </w:r>
      <w:r w:rsidR="00793F85">
        <w:t>ершенствованию процесса реализа</w:t>
      </w:r>
      <w:r w:rsidRPr="00946A81">
        <w:t>ции комплексного учебного курса «Основы религиозных культур и светской этики» и</w:t>
      </w:r>
      <w:r w:rsidRPr="00946A81">
        <w:rPr>
          <w:spacing w:val="-67"/>
        </w:rPr>
        <w:t xml:space="preserve"> </w:t>
      </w:r>
      <w:r w:rsidRPr="00946A81">
        <w:t>предметной</w:t>
      </w:r>
      <w:r w:rsidRPr="00946A81">
        <w:rPr>
          <w:spacing w:val="1"/>
        </w:rPr>
        <w:t xml:space="preserve"> </w:t>
      </w:r>
      <w:r w:rsidRPr="00946A81">
        <w:t>области «Основы</w:t>
      </w:r>
      <w:r w:rsidRPr="00946A81">
        <w:rPr>
          <w:spacing w:val="-3"/>
        </w:rPr>
        <w:t xml:space="preserve"> </w:t>
      </w:r>
      <w:r w:rsidRPr="00946A81">
        <w:t>духовно</w:t>
      </w:r>
      <w:r w:rsidRPr="00946A81">
        <w:rPr>
          <w:spacing w:val="-2"/>
        </w:rPr>
        <w:t xml:space="preserve"> </w:t>
      </w:r>
      <w:r w:rsidRPr="00946A81">
        <w:t>–</w:t>
      </w:r>
      <w:r w:rsidRPr="00946A81">
        <w:rPr>
          <w:spacing w:val="-1"/>
        </w:rPr>
        <w:t xml:space="preserve"> </w:t>
      </w:r>
      <w:r w:rsidRPr="00946A81">
        <w:t>нравственной</w:t>
      </w:r>
      <w:r w:rsidRPr="00946A81">
        <w:rPr>
          <w:spacing w:val="-5"/>
        </w:rPr>
        <w:t xml:space="preserve"> </w:t>
      </w:r>
      <w:r w:rsidRPr="00946A81">
        <w:t>культуры</w:t>
      </w:r>
      <w:r w:rsidRPr="00946A81">
        <w:rPr>
          <w:spacing w:val="-2"/>
        </w:rPr>
        <w:t xml:space="preserve"> </w:t>
      </w:r>
      <w:r w:rsidRPr="00946A81">
        <w:t>народов</w:t>
      </w:r>
      <w:r w:rsidRPr="00946A81">
        <w:rPr>
          <w:spacing w:val="-2"/>
        </w:rPr>
        <w:t xml:space="preserve"> </w:t>
      </w:r>
      <w:r w:rsidR="00793F85">
        <w:t>России»;</w:t>
      </w:r>
    </w:p>
    <w:p w:rsidR="00FA5EB7" w:rsidRPr="00946A81" w:rsidRDefault="00FA5EB7" w:rsidP="002B56C2">
      <w:pPr>
        <w:pStyle w:val="a9"/>
        <w:widowControl w:val="0"/>
        <w:tabs>
          <w:tab w:val="left" w:pos="525"/>
        </w:tabs>
        <w:autoSpaceDE w:val="0"/>
        <w:autoSpaceDN w:val="0"/>
        <w:spacing w:before="4"/>
        <w:ind w:left="0"/>
        <w:contextualSpacing w:val="0"/>
        <w:jc w:val="both"/>
      </w:pPr>
      <w:r>
        <w:rPr>
          <w:rFonts w:ascii="Montserrat" w:hAnsi="Montserrat"/>
          <w:color w:val="000000"/>
          <w:shd w:val="clear" w:color="auto" w:fill="FFFFFF"/>
        </w:rPr>
        <w:t>- Письмом Министерства образования Ставропольского края от 09.07.2021 г. № 01-23/9384 «Об изучении учебного курса «История Ставрополья»;</w:t>
      </w:r>
    </w:p>
    <w:p w:rsidR="002B56C2" w:rsidRPr="00BB3CAA" w:rsidRDefault="002B56C2" w:rsidP="002B56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3CA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Pr="00BB3CAA">
        <w:rPr>
          <w:rFonts w:ascii="Times New Roman" w:hAnsi="Times New Roman"/>
          <w:sz w:val="24"/>
          <w:szCs w:val="24"/>
        </w:rPr>
        <w:t xml:space="preserve"> Основной образовательной программой начального общего образования ГКОУ СОШ № </w:t>
      </w:r>
      <w:r w:rsidR="000468E5" w:rsidRPr="00BB3CAA">
        <w:rPr>
          <w:rFonts w:ascii="Times New Roman" w:hAnsi="Times New Roman"/>
          <w:sz w:val="24"/>
          <w:szCs w:val="24"/>
        </w:rPr>
        <w:t>7</w:t>
      </w:r>
      <w:r w:rsidRPr="00BB3CAA">
        <w:rPr>
          <w:rFonts w:ascii="Times New Roman" w:hAnsi="Times New Roman"/>
          <w:sz w:val="24"/>
          <w:szCs w:val="24"/>
        </w:rPr>
        <w:t xml:space="preserve"> при ИУ</w:t>
      </w:r>
      <w:r w:rsidR="00CD44CD" w:rsidRPr="00BB3CAA">
        <w:rPr>
          <w:rFonts w:ascii="Times New Roman" w:hAnsi="Times New Roman"/>
          <w:sz w:val="24"/>
          <w:szCs w:val="24"/>
        </w:rPr>
        <w:t xml:space="preserve">, утвержденной </w:t>
      </w:r>
      <w:r w:rsidR="00DE0840" w:rsidRPr="00BB3CAA">
        <w:rPr>
          <w:rFonts w:ascii="Times New Roman" w:hAnsi="Times New Roman"/>
          <w:sz w:val="24"/>
          <w:szCs w:val="24"/>
        </w:rPr>
        <w:t>31.08</w:t>
      </w:r>
      <w:r w:rsidR="00CD44CD" w:rsidRPr="00BB3CAA">
        <w:rPr>
          <w:rFonts w:ascii="Times New Roman" w:hAnsi="Times New Roman"/>
          <w:sz w:val="24"/>
          <w:szCs w:val="24"/>
        </w:rPr>
        <w:t xml:space="preserve">.2023г. № </w:t>
      </w:r>
      <w:r w:rsidR="00DE0840" w:rsidRPr="00BB3CAA">
        <w:rPr>
          <w:rFonts w:ascii="Times New Roman" w:hAnsi="Times New Roman"/>
          <w:sz w:val="24"/>
          <w:szCs w:val="24"/>
        </w:rPr>
        <w:t>8</w:t>
      </w:r>
      <w:r w:rsidR="009E4128" w:rsidRPr="00BB3CAA">
        <w:rPr>
          <w:rFonts w:ascii="Times New Roman" w:hAnsi="Times New Roman"/>
          <w:sz w:val="24"/>
          <w:szCs w:val="24"/>
        </w:rPr>
        <w:t>0</w:t>
      </w:r>
      <w:r w:rsidR="00CD34C7" w:rsidRPr="00BB3CAA">
        <w:rPr>
          <w:rFonts w:ascii="Times New Roman" w:hAnsi="Times New Roman"/>
          <w:sz w:val="24"/>
          <w:szCs w:val="24"/>
        </w:rPr>
        <w:t>-од</w:t>
      </w:r>
      <w:r w:rsidRPr="00BB3CAA">
        <w:rPr>
          <w:rFonts w:ascii="Times New Roman" w:hAnsi="Times New Roman"/>
          <w:sz w:val="24"/>
          <w:szCs w:val="24"/>
        </w:rPr>
        <w:t>;</w:t>
      </w:r>
    </w:p>
    <w:p w:rsidR="002B56C2" w:rsidRPr="00BB3CAA" w:rsidRDefault="002B56C2" w:rsidP="002B56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3CA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О</w:t>
      </w:r>
      <w:r w:rsidRPr="00BB3CAA">
        <w:rPr>
          <w:rFonts w:ascii="Times New Roman" w:hAnsi="Times New Roman"/>
          <w:sz w:val="24"/>
          <w:szCs w:val="24"/>
        </w:rPr>
        <w:t xml:space="preserve">сновной образовательной программой основного общего образования ГКОУ СОШ № </w:t>
      </w:r>
      <w:r w:rsidR="000468E5" w:rsidRPr="00BB3CAA">
        <w:rPr>
          <w:rFonts w:ascii="Times New Roman" w:hAnsi="Times New Roman"/>
          <w:sz w:val="24"/>
          <w:szCs w:val="24"/>
        </w:rPr>
        <w:t>7</w:t>
      </w:r>
      <w:r w:rsidRPr="00BB3CAA">
        <w:rPr>
          <w:rFonts w:ascii="Times New Roman" w:hAnsi="Times New Roman"/>
          <w:sz w:val="24"/>
          <w:szCs w:val="24"/>
        </w:rPr>
        <w:t xml:space="preserve"> при ИУ</w:t>
      </w:r>
      <w:r w:rsidR="00CD34C7" w:rsidRPr="00BB3CAA">
        <w:rPr>
          <w:rFonts w:ascii="Times New Roman" w:hAnsi="Times New Roman"/>
          <w:sz w:val="24"/>
          <w:szCs w:val="24"/>
        </w:rPr>
        <w:t xml:space="preserve">, утвержденной </w:t>
      </w:r>
      <w:r w:rsidR="00DE0840" w:rsidRPr="00BB3CAA">
        <w:rPr>
          <w:rFonts w:ascii="Times New Roman" w:hAnsi="Times New Roman"/>
          <w:sz w:val="24"/>
          <w:szCs w:val="24"/>
        </w:rPr>
        <w:t>31.08.2023г. № 8</w:t>
      </w:r>
      <w:r w:rsidR="009E4128" w:rsidRPr="00BB3CAA">
        <w:rPr>
          <w:rFonts w:ascii="Times New Roman" w:hAnsi="Times New Roman"/>
          <w:sz w:val="24"/>
          <w:szCs w:val="24"/>
        </w:rPr>
        <w:t>0</w:t>
      </w:r>
      <w:r w:rsidR="00CD34C7" w:rsidRPr="00BB3CAA">
        <w:rPr>
          <w:rFonts w:ascii="Times New Roman" w:hAnsi="Times New Roman"/>
          <w:sz w:val="24"/>
          <w:szCs w:val="24"/>
        </w:rPr>
        <w:t>-од</w:t>
      </w:r>
      <w:r w:rsidR="00CC1134" w:rsidRPr="00BB3CAA">
        <w:rPr>
          <w:rFonts w:ascii="Times New Roman" w:hAnsi="Times New Roman"/>
          <w:sz w:val="24"/>
          <w:szCs w:val="24"/>
        </w:rPr>
        <w:t xml:space="preserve"> (с изменениями и дополнениями от 28.08.2024 года)</w:t>
      </w:r>
      <w:r w:rsidR="00CD34C7" w:rsidRPr="00BB3CAA">
        <w:rPr>
          <w:rFonts w:ascii="Times New Roman" w:hAnsi="Times New Roman"/>
          <w:sz w:val="24"/>
          <w:szCs w:val="24"/>
        </w:rPr>
        <w:t>;</w:t>
      </w:r>
    </w:p>
    <w:p w:rsidR="002B56C2" w:rsidRPr="00BB3CAA" w:rsidRDefault="002B56C2" w:rsidP="002B56C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3CA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О</w:t>
      </w:r>
      <w:r w:rsidRPr="00BB3CAA">
        <w:rPr>
          <w:rFonts w:ascii="Times New Roman" w:hAnsi="Times New Roman"/>
          <w:sz w:val="24"/>
          <w:szCs w:val="24"/>
        </w:rPr>
        <w:t xml:space="preserve">сновной образовательной программой </w:t>
      </w:r>
      <w:r w:rsidR="00E655D2" w:rsidRPr="00BB3CAA">
        <w:rPr>
          <w:rFonts w:ascii="Times New Roman" w:hAnsi="Times New Roman"/>
          <w:sz w:val="24"/>
          <w:szCs w:val="24"/>
        </w:rPr>
        <w:t>средне</w:t>
      </w:r>
      <w:r w:rsidRPr="00BB3CAA">
        <w:rPr>
          <w:rFonts w:ascii="Times New Roman" w:hAnsi="Times New Roman"/>
          <w:sz w:val="24"/>
          <w:szCs w:val="24"/>
        </w:rPr>
        <w:t xml:space="preserve">го общего образования ГКОУ СОШ № </w:t>
      </w:r>
      <w:r w:rsidR="000468E5" w:rsidRPr="00BB3CAA">
        <w:rPr>
          <w:rFonts w:ascii="Times New Roman" w:hAnsi="Times New Roman"/>
          <w:sz w:val="24"/>
          <w:szCs w:val="24"/>
        </w:rPr>
        <w:t>7</w:t>
      </w:r>
      <w:r w:rsidRPr="00BB3CAA">
        <w:rPr>
          <w:rFonts w:ascii="Times New Roman" w:hAnsi="Times New Roman"/>
          <w:sz w:val="24"/>
          <w:szCs w:val="24"/>
        </w:rPr>
        <w:t xml:space="preserve"> при ИУ</w:t>
      </w:r>
      <w:r w:rsidR="00CD34C7" w:rsidRPr="00BB3CAA">
        <w:rPr>
          <w:rFonts w:ascii="Times New Roman" w:hAnsi="Times New Roman"/>
          <w:sz w:val="24"/>
          <w:szCs w:val="24"/>
        </w:rPr>
        <w:t xml:space="preserve">, утвержденной </w:t>
      </w:r>
      <w:r w:rsidR="00DE0840" w:rsidRPr="00BB3CAA">
        <w:rPr>
          <w:rFonts w:ascii="Times New Roman" w:hAnsi="Times New Roman"/>
          <w:sz w:val="24"/>
          <w:szCs w:val="24"/>
        </w:rPr>
        <w:t>31.08.2023г. № 8</w:t>
      </w:r>
      <w:r w:rsidR="009E4128" w:rsidRPr="00BB3CAA">
        <w:rPr>
          <w:rFonts w:ascii="Times New Roman" w:hAnsi="Times New Roman"/>
          <w:sz w:val="24"/>
          <w:szCs w:val="24"/>
        </w:rPr>
        <w:t>0</w:t>
      </w:r>
      <w:r w:rsidR="00CD34C7" w:rsidRPr="00BB3CAA">
        <w:rPr>
          <w:rFonts w:ascii="Times New Roman" w:hAnsi="Times New Roman"/>
          <w:sz w:val="24"/>
          <w:szCs w:val="24"/>
        </w:rPr>
        <w:t>-од</w:t>
      </w:r>
      <w:r w:rsidR="00CC1134" w:rsidRPr="00BB3CAA">
        <w:rPr>
          <w:rFonts w:ascii="Times New Roman" w:hAnsi="Times New Roman"/>
          <w:sz w:val="24"/>
          <w:szCs w:val="24"/>
        </w:rPr>
        <w:t xml:space="preserve"> (с изменениями и дополнениями от 28.08.2024 года)</w:t>
      </w:r>
      <w:r w:rsidR="00CD34C7" w:rsidRPr="00BB3CAA">
        <w:rPr>
          <w:rFonts w:ascii="Times New Roman" w:hAnsi="Times New Roman"/>
          <w:sz w:val="24"/>
          <w:szCs w:val="24"/>
        </w:rPr>
        <w:t>;</w:t>
      </w:r>
    </w:p>
    <w:p w:rsidR="00162017" w:rsidRDefault="00162017" w:rsidP="00CE15D7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BB3CAA">
        <w:rPr>
          <w:rFonts w:ascii="Times New Roman" w:hAnsi="Times New Roman"/>
          <w:color w:val="000000"/>
          <w:sz w:val="24"/>
          <w:szCs w:val="24"/>
        </w:rPr>
        <w:t xml:space="preserve">- Уставом ГКОУ СОШ № </w:t>
      </w:r>
      <w:r w:rsidR="000468E5" w:rsidRPr="00BB3CAA">
        <w:rPr>
          <w:rFonts w:ascii="Times New Roman" w:hAnsi="Times New Roman"/>
          <w:color w:val="000000"/>
          <w:sz w:val="24"/>
          <w:szCs w:val="24"/>
        </w:rPr>
        <w:t>7</w:t>
      </w:r>
      <w:r w:rsidRPr="00BB3CAA">
        <w:rPr>
          <w:rFonts w:ascii="Times New Roman" w:hAnsi="Times New Roman"/>
          <w:color w:val="000000"/>
          <w:sz w:val="24"/>
          <w:szCs w:val="24"/>
        </w:rPr>
        <w:t xml:space="preserve"> при ИУ.</w:t>
      </w:r>
    </w:p>
    <w:p w:rsidR="00E00048" w:rsidRPr="00587A7E" w:rsidRDefault="00E00048" w:rsidP="00587A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527F1" w:rsidRPr="00106494" w:rsidRDefault="00106494" w:rsidP="001064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06494">
        <w:rPr>
          <w:rFonts w:ascii="Times New Roman" w:hAnsi="Times New Roman"/>
          <w:sz w:val="24"/>
          <w:szCs w:val="24"/>
        </w:rPr>
        <w:t xml:space="preserve">     </w:t>
      </w:r>
      <w:r w:rsidR="00A527F1" w:rsidRPr="00106494">
        <w:rPr>
          <w:rFonts w:ascii="Times New Roman" w:hAnsi="Times New Roman"/>
          <w:sz w:val="24"/>
          <w:szCs w:val="24"/>
        </w:rPr>
        <w:t>Учебный план является частью</w:t>
      </w:r>
      <w:r w:rsidRPr="00106494">
        <w:rPr>
          <w:rFonts w:ascii="Times New Roman" w:hAnsi="Times New Roman"/>
          <w:sz w:val="24"/>
          <w:szCs w:val="24"/>
        </w:rPr>
        <w:t xml:space="preserve"> основной</w:t>
      </w:r>
      <w:r w:rsidR="00A527F1" w:rsidRPr="00106494">
        <w:rPr>
          <w:rFonts w:ascii="Times New Roman" w:hAnsi="Times New Roman"/>
          <w:sz w:val="24"/>
          <w:szCs w:val="24"/>
        </w:rPr>
        <w:t xml:space="preserve"> общеобразовательной программы </w:t>
      </w:r>
      <w:r w:rsidRPr="00106494">
        <w:rPr>
          <w:rFonts w:ascii="Times New Roman" w:hAnsi="Times New Roman"/>
          <w:sz w:val="24"/>
          <w:szCs w:val="24"/>
        </w:rPr>
        <w:t xml:space="preserve">ГКОУ СОШ № </w:t>
      </w:r>
      <w:r w:rsidR="000468E5">
        <w:rPr>
          <w:rFonts w:ascii="Times New Roman" w:hAnsi="Times New Roman"/>
          <w:sz w:val="24"/>
          <w:szCs w:val="24"/>
        </w:rPr>
        <w:t>7</w:t>
      </w:r>
      <w:r w:rsidRPr="00106494">
        <w:rPr>
          <w:rFonts w:ascii="Times New Roman" w:hAnsi="Times New Roman"/>
          <w:sz w:val="24"/>
          <w:szCs w:val="24"/>
        </w:rPr>
        <w:t xml:space="preserve"> при ИУ </w:t>
      </w:r>
      <w:r w:rsidR="00A527F1" w:rsidRPr="00106494">
        <w:rPr>
          <w:rFonts w:ascii="Times New Roman" w:hAnsi="Times New Roman"/>
          <w:sz w:val="24"/>
          <w:szCs w:val="24"/>
        </w:rPr>
        <w:t xml:space="preserve"> и определяет перечень, трудоемкость, последовательность и распределение по периодам обучения учебных предметов, курсов, дисциплин</w:t>
      </w:r>
      <w:r w:rsidRPr="00106494">
        <w:rPr>
          <w:rFonts w:ascii="Times New Roman" w:hAnsi="Times New Roman"/>
          <w:sz w:val="24"/>
          <w:szCs w:val="24"/>
        </w:rPr>
        <w:t xml:space="preserve"> (модулей), </w:t>
      </w:r>
      <w:r w:rsidR="00A527F1" w:rsidRPr="00106494">
        <w:rPr>
          <w:rFonts w:ascii="Times New Roman" w:hAnsi="Times New Roman"/>
          <w:sz w:val="24"/>
          <w:szCs w:val="24"/>
        </w:rPr>
        <w:t xml:space="preserve">иных видов учебной деятельности и формы промежуточной аттестации обучающихся.  </w:t>
      </w:r>
    </w:p>
    <w:p w:rsidR="00106494" w:rsidRPr="00106494" w:rsidRDefault="00106494" w:rsidP="0010649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106494">
        <w:rPr>
          <w:rFonts w:ascii="Times New Roman" w:hAnsi="Times New Roman"/>
          <w:sz w:val="24"/>
          <w:szCs w:val="24"/>
        </w:rPr>
        <w:t xml:space="preserve">В ГКОУ СОШ № </w:t>
      </w:r>
      <w:r w:rsidR="000468E5">
        <w:rPr>
          <w:rFonts w:ascii="Times New Roman" w:hAnsi="Times New Roman"/>
          <w:sz w:val="24"/>
          <w:szCs w:val="24"/>
        </w:rPr>
        <w:t>7</w:t>
      </w:r>
      <w:r w:rsidRPr="00106494">
        <w:rPr>
          <w:rFonts w:ascii="Times New Roman" w:hAnsi="Times New Roman"/>
          <w:sz w:val="24"/>
          <w:szCs w:val="24"/>
        </w:rPr>
        <w:t xml:space="preserve"> при ИУ </w:t>
      </w:r>
      <w:r w:rsidR="009E4128" w:rsidRPr="00106494">
        <w:rPr>
          <w:rFonts w:ascii="Times New Roman" w:hAnsi="Times New Roman"/>
          <w:sz w:val="24"/>
          <w:szCs w:val="24"/>
        </w:rPr>
        <w:t xml:space="preserve"> согласно части 6.3 статьи 12 Федерального закона № 273-ФЗ в обязательном порядке будут реализовываться федеральные рабочие </w:t>
      </w:r>
      <w:r w:rsidR="008A5116">
        <w:rPr>
          <w:rFonts w:ascii="Times New Roman" w:hAnsi="Times New Roman"/>
          <w:sz w:val="24"/>
          <w:szCs w:val="24"/>
        </w:rPr>
        <w:t xml:space="preserve">программы по учебным </w:t>
      </w:r>
      <w:r w:rsidR="008A5116">
        <w:rPr>
          <w:rFonts w:ascii="Times New Roman" w:hAnsi="Times New Roman"/>
          <w:sz w:val="24"/>
          <w:szCs w:val="24"/>
        </w:rPr>
        <w:lastRenderedPageBreak/>
        <w:t xml:space="preserve">предметам: </w:t>
      </w:r>
      <w:r w:rsidR="009E4128" w:rsidRPr="00106494">
        <w:rPr>
          <w:rFonts w:ascii="Times New Roman" w:hAnsi="Times New Roman"/>
          <w:sz w:val="24"/>
          <w:szCs w:val="24"/>
        </w:rPr>
        <w:t xml:space="preserve">«Русский язык», «Литературное чтение» и «Окружающий мир» </w:t>
      </w:r>
      <w:r w:rsidR="000468E5">
        <w:rPr>
          <w:rFonts w:ascii="Times New Roman" w:hAnsi="Times New Roman"/>
          <w:sz w:val="24"/>
          <w:szCs w:val="24"/>
        </w:rPr>
        <w:t xml:space="preserve">(начальное общее образование); </w:t>
      </w:r>
      <w:r w:rsidR="009E4128" w:rsidRPr="00106494">
        <w:rPr>
          <w:rFonts w:ascii="Times New Roman" w:hAnsi="Times New Roman"/>
          <w:sz w:val="24"/>
          <w:szCs w:val="24"/>
        </w:rPr>
        <w:t>«Русский язык», «Литература», «История», «Обществознание», «География» и «Основы безопасности жизнедеятельности» (основное общее</w:t>
      </w:r>
      <w:r>
        <w:rPr>
          <w:rFonts w:ascii="Times New Roman" w:hAnsi="Times New Roman"/>
          <w:sz w:val="24"/>
          <w:szCs w:val="24"/>
        </w:rPr>
        <w:t xml:space="preserve"> и среднее общее образование).</w:t>
      </w:r>
    </w:p>
    <w:p w:rsidR="00F24514" w:rsidRPr="00DE0840" w:rsidRDefault="00106494" w:rsidP="0010649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F48A4">
        <w:rPr>
          <w:rFonts w:ascii="Times New Roman" w:hAnsi="Times New Roman"/>
          <w:sz w:val="24"/>
          <w:szCs w:val="24"/>
        </w:rPr>
        <w:t xml:space="preserve">      </w:t>
      </w:r>
      <w:r w:rsidR="009E4128" w:rsidRPr="005F48A4">
        <w:rPr>
          <w:rFonts w:ascii="Times New Roman" w:hAnsi="Times New Roman"/>
          <w:sz w:val="24"/>
          <w:szCs w:val="24"/>
        </w:rPr>
        <w:t xml:space="preserve"> </w:t>
      </w:r>
      <w:r w:rsidR="008D425D">
        <w:rPr>
          <w:rFonts w:ascii="Times New Roman" w:hAnsi="Times New Roman"/>
          <w:sz w:val="24"/>
          <w:szCs w:val="24"/>
        </w:rPr>
        <w:t>В 2024-2025</w:t>
      </w:r>
      <w:r w:rsidR="009E4128" w:rsidRPr="00DE0840">
        <w:rPr>
          <w:rFonts w:ascii="Times New Roman" w:hAnsi="Times New Roman"/>
          <w:sz w:val="24"/>
          <w:szCs w:val="24"/>
        </w:rPr>
        <w:t xml:space="preserve"> учебном году в школе будет открыто </w:t>
      </w:r>
      <w:r w:rsidR="00DE0840" w:rsidRPr="00DE0840">
        <w:rPr>
          <w:rFonts w:ascii="Times New Roman" w:hAnsi="Times New Roman"/>
          <w:sz w:val="24"/>
          <w:szCs w:val="24"/>
        </w:rPr>
        <w:t>9</w:t>
      </w:r>
      <w:r w:rsidR="009E4128" w:rsidRPr="00DE0840">
        <w:rPr>
          <w:rFonts w:ascii="Times New Roman" w:hAnsi="Times New Roman"/>
          <w:sz w:val="24"/>
          <w:szCs w:val="24"/>
        </w:rPr>
        <w:t xml:space="preserve"> класс</w:t>
      </w:r>
      <w:r w:rsidRPr="00DE0840">
        <w:rPr>
          <w:rFonts w:ascii="Times New Roman" w:hAnsi="Times New Roman"/>
          <w:sz w:val="24"/>
          <w:szCs w:val="24"/>
        </w:rPr>
        <w:t>ов</w:t>
      </w:r>
      <w:r w:rsidR="009E4128" w:rsidRPr="00DE0840">
        <w:rPr>
          <w:rFonts w:ascii="Times New Roman" w:hAnsi="Times New Roman"/>
          <w:sz w:val="24"/>
          <w:szCs w:val="24"/>
        </w:rPr>
        <w:t>-комплект</w:t>
      </w:r>
      <w:r w:rsidRPr="00DE0840">
        <w:rPr>
          <w:rFonts w:ascii="Times New Roman" w:hAnsi="Times New Roman"/>
          <w:sz w:val="24"/>
          <w:szCs w:val="24"/>
        </w:rPr>
        <w:t>ов</w:t>
      </w:r>
      <w:r w:rsidR="009E4128" w:rsidRPr="00DE0840">
        <w:rPr>
          <w:rFonts w:ascii="Times New Roman" w:hAnsi="Times New Roman"/>
          <w:sz w:val="24"/>
          <w:szCs w:val="24"/>
        </w:rPr>
        <w:t>. Из них:</w:t>
      </w:r>
      <w:r w:rsidR="008D425D">
        <w:rPr>
          <w:rFonts w:ascii="Times New Roman" w:hAnsi="Times New Roman"/>
          <w:sz w:val="24"/>
          <w:szCs w:val="24"/>
        </w:rPr>
        <w:t xml:space="preserve"> общеобразовательные: 4</w:t>
      </w:r>
      <w:r w:rsidR="00DE0840" w:rsidRPr="00DE0840">
        <w:rPr>
          <w:rFonts w:ascii="Times New Roman" w:hAnsi="Times New Roman"/>
          <w:sz w:val="24"/>
          <w:szCs w:val="24"/>
        </w:rPr>
        <w:t xml:space="preserve"> класс, 5-</w:t>
      </w:r>
      <w:r w:rsidR="005F48A4" w:rsidRPr="00DE0840">
        <w:rPr>
          <w:rFonts w:ascii="Times New Roman" w:hAnsi="Times New Roman"/>
          <w:sz w:val="24"/>
          <w:szCs w:val="24"/>
        </w:rPr>
        <w:t xml:space="preserve">9 классы; </w:t>
      </w:r>
      <w:r w:rsidR="009E4128" w:rsidRPr="00DE0840">
        <w:rPr>
          <w:rFonts w:ascii="Times New Roman" w:hAnsi="Times New Roman"/>
          <w:sz w:val="24"/>
          <w:szCs w:val="24"/>
        </w:rPr>
        <w:t xml:space="preserve"> </w:t>
      </w:r>
      <w:r w:rsidR="005F48A4" w:rsidRPr="00DE0840">
        <w:rPr>
          <w:rFonts w:ascii="Times New Roman" w:hAnsi="Times New Roman"/>
          <w:sz w:val="24"/>
          <w:szCs w:val="24"/>
        </w:rPr>
        <w:t xml:space="preserve">классы универсального профиля </w:t>
      </w:r>
      <w:r w:rsidR="00AD0638" w:rsidRPr="00DE0840">
        <w:rPr>
          <w:rFonts w:ascii="Times New Roman" w:hAnsi="Times New Roman"/>
          <w:sz w:val="24"/>
          <w:szCs w:val="24"/>
        </w:rPr>
        <w:t>10</w:t>
      </w:r>
      <w:r w:rsidR="005F48A4" w:rsidRPr="00DE0840">
        <w:rPr>
          <w:rFonts w:ascii="Times New Roman" w:hAnsi="Times New Roman"/>
          <w:sz w:val="24"/>
          <w:szCs w:val="24"/>
        </w:rPr>
        <w:t>, 11 классы.</w:t>
      </w:r>
    </w:p>
    <w:p w:rsidR="00A527F1" w:rsidRDefault="00A527F1" w:rsidP="00205B4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0840">
        <w:rPr>
          <w:rFonts w:ascii="Times New Roman" w:hAnsi="Times New Roman"/>
          <w:sz w:val="24"/>
          <w:szCs w:val="24"/>
        </w:rPr>
        <w:t xml:space="preserve">     Учебный план ГКОУ СОШ № </w:t>
      </w:r>
      <w:r w:rsidR="000468E5" w:rsidRPr="00DE0840">
        <w:rPr>
          <w:rFonts w:ascii="Times New Roman" w:hAnsi="Times New Roman"/>
          <w:sz w:val="24"/>
          <w:szCs w:val="24"/>
        </w:rPr>
        <w:t>7</w:t>
      </w:r>
      <w:r w:rsidRPr="00DE0840">
        <w:rPr>
          <w:rFonts w:ascii="Times New Roman" w:hAnsi="Times New Roman"/>
          <w:sz w:val="24"/>
          <w:szCs w:val="24"/>
        </w:rPr>
        <w:t xml:space="preserve"> при ИУ разработан в режим</w:t>
      </w:r>
      <w:r w:rsidR="00205B47" w:rsidRPr="00DE0840">
        <w:rPr>
          <w:rFonts w:ascii="Times New Roman" w:hAnsi="Times New Roman"/>
          <w:sz w:val="24"/>
          <w:szCs w:val="24"/>
        </w:rPr>
        <w:t xml:space="preserve">е 5-дневной учебной недели для </w:t>
      </w:r>
      <w:r w:rsidR="008D425D">
        <w:rPr>
          <w:rFonts w:ascii="Times New Roman" w:hAnsi="Times New Roman"/>
          <w:sz w:val="24"/>
          <w:szCs w:val="24"/>
        </w:rPr>
        <w:t>4</w:t>
      </w:r>
      <w:r w:rsidR="00AD0638" w:rsidRPr="00DE0840">
        <w:rPr>
          <w:rFonts w:ascii="Times New Roman" w:hAnsi="Times New Roman"/>
          <w:sz w:val="24"/>
          <w:szCs w:val="24"/>
        </w:rPr>
        <w:t>, 5</w:t>
      </w:r>
      <w:r w:rsidRPr="00DE0840">
        <w:rPr>
          <w:rFonts w:ascii="Times New Roman" w:hAnsi="Times New Roman"/>
          <w:sz w:val="24"/>
          <w:szCs w:val="24"/>
        </w:rPr>
        <w:t>-11 классов.</w:t>
      </w:r>
    </w:p>
    <w:p w:rsidR="00A527F1" w:rsidRPr="00587A7E" w:rsidRDefault="00A527F1" w:rsidP="00205B47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F8626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587A7E">
        <w:rPr>
          <w:rFonts w:ascii="Times New Roman" w:hAnsi="Times New Roman"/>
          <w:sz w:val="24"/>
          <w:szCs w:val="24"/>
        </w:rPr>
        <w:t xml:space="preserve">При формировании учебного </w:t>
      </w:r>
      <w:r w:rsidRPr="00945976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45976">
        <w:rPr>
          <w:rFonts w:ascii="Times New Roman" w:hAnsi="Times New Roman"/>
          <w:sz w:val="24"/>
          <w:szCs w:val="24"/>
        </w:rPr>
        <w:t>учитывались:</w:t>
      </w:r>
    </w:p>
    <w:p w:rsidR="00A527F1" w:rsidRPr="00587A7E" w:rsidRDefault="00A527F1" w:rsidP="00A527F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</w:t>
      </w:r>
      <w:r w:rsidRPr="00587A7E">
        <w:rPr>
          <w:rFonts w:ascii="Times New Roman" w:hAnsi="Times New Roman"/>
          <w:sz w:val="24"/>
          <w:szCs w:val="24"/>
        </w:rPr>
        <w:t xml:space="preserve"> режимного содержания осужденных и Правил внутреннего распорядка дня </w:t>
      </w:r>
      <w:r>
        <w:rPr>
          <w:rFonts w:ascii="Times New Roman" w:hAnsi="Times New Roman"/>
          <w:sz w:val="24"/>
          <w:szCs w:val="24"/>
        </w:rPr>
        <w:t xml:space="preserve">ФКУ </w:t>
      </w:r>
      <w:r w:rsidRPr="00587A7E">
        <w:rPr>
          <w:rFonts w:ascii="Times New Roman" w:hAnsi="Times New Roman"/>
          <w:sz w:val="24"/>
          <w:szCs w:val="24"/>
        </w:rPr>
        <w:t>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A7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0468E5">
        <w:rPr>
          <w:rFonts w:ascii="Times New Roman" w:hAnsi="Times New Roman"/>
          <w:sz w:val="24"/>
          <w:szCs w:val="24"/>
        </w:rPr>
        <w:t>7</w:t>
      </w:r>
      <w:r w:rsidRPr="00587A7E">
        <w:rPr>
          <w:rFonts w:ascii="Times New Roman" w:hAnsi="Times New Roman"/>
          <w:sz w:val="24"/>
          <w:szCs w:val="24"/>
        </w:rPr>
        <w:t>;</w:t>
      </w:r>
    </w:p>
    <w:p w:rsidR="00A527F1" w:rsidRDefault="00A527F1" w:rsidP="00A527F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87A7E">
        <w:rPr>
          <w:rFonts w:ascii="Times New Roman" w:hAnsi="Times New Roman"/>
          <w:sz w:val="24"/>
          <w:szCs w:val="24"/>
        </w:rPr>
        <w:t>педагогические и м</w:t>
      </w:r>
      <w:r>
        <w:rPr>
          <w:rFonts w:ascii="Times New Roman" w:hAnsi="Times New Roman"/>
          <w:sz w:val="24"/>
          <w:szCs w:val="24"/>
        </w:rPr>
        <w:t xml:space="preserve">атериально-технические </w:t>
      </w:r>
      <w:r w:rsidRPr="00587A7E">
        <w:rPr>
          <w:rFonts w:ascii="Times New Roman" w:hAnsi="Times New Roman"/>
          <w:sz w:val="24"/>
          <w:szCs w:val="24"/>
        </w:rPr>
        <w:t xml:space="preserve"> возможности школы.</w:t>
      </w:r>
    </w:p>
    <w:p w:rsidR="0062038E" w:rsidRDefault="00BB2989" w:rsidP="00BB298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05D71" w:rsidRPr="0062038E">
        <w:rPr>
          <w:rFonts w:ascii="Times New Roman" w:hAnsi="Times New Roman"/>
          <w:sz w:val="24"/>
          <w:szCs w:val="24"/>
        </w:rPr>
        <w:t>родолжител</w:t>
      </w:r>
      <w:r w:rsidR="00AD0638">
        <w:rPr>
          <w:rFonts w:ascii="Times New Roman" w:hAnsi="Times New Roman"/>
          <w:sz w:val="24"/>
          <w:szCs w:val="24"/>
        </w:rPr>
        <w:t xml:space="preserve">ьность учебного года составляет </w:t>
      </w:r>
      <w:r w:rsidR="008D425D">
        <w:rPr>
          <w:rFonts w:ascii="Times New Roman" w:hAnsi="Times New Roman"/>
          <w:sz w:val="24"/>
          <w:szCs w:val="24"/>
        </w:rPr>
        <w:t>в</w:t>
      </w:r>
      <w:r w:rsidR="0062038E">
        <w:rPr>
          <w:rFonts w:ascii="Times New Roman" w:hAnsi="Times New Roman"/>
          <w:sz w:val="24"/>
          <w:szCs w:val="24"/>
        </w:rPr>
        <w:t xml:space="preserve"> </w:t>
      </w:r>
      <w:r w:rsidR="00305D71" w:rsidRPr="0062038E">
        <w:rPr>
          <w:rFonts w:ascii="Times New Roman" w:hAnsi="Times New Roman"/>
          <w:sz w:val="24"/>
          <w:szCs w:val="24"/>
        </w:rPr>
        <w:t xml:space="preserve"> </w:t>
      </w:r>
      <w:r w:rsidR="008D425D">
        <w:rPr>
          <w:rFonts w:ascii="Times New Roman" w:hAnsi="Times New Roman"/>
          <w:sz w:val="24"/>
          <w:szCs w:val="24"/>
        </w:rPr>
        <w:t>4</w:t>
      </w:r>
      <w:r w:rsidR="00AD0638">
        <w:rPr>
          <w:rFonts w:ascii="Times New Roman" w:hAnsi="Times New Roman"/>
          <w:sz w:val="24"/>
          <w:szCs w:val="24"/>
        </w:rPr>
        <w:t>, 5</w:t>
      </w:r>
      <w:r w:rsidR="00305D71" w:rsidRPr="0062038E">
        <w:rPr>
          <w:rFonts w:ascii="Times New Roman" w:hAnsi="Times New Roman"/>
          <w:sz w:val="24"/>
          <w:szCs w:val="24"/>
        </w:rPr>
        <w:t xml:space="preserve">-11 классах – 34 учебные недели. </w:t>
      </w:r>
    </w:p>
    <w:p w:rsidR="00A527F1" w:rsidRDefault="0062038E" w:rsidP="0062038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05D71" w:rsidRPr="0062038E">
        <w:rPr>
          <w:rFonts w:ascii="Times New Roman" w:hAnsi="Times New Roman"/>
          <w:sz w:val="24"/>
          <w:szCs w:val="24"/>
        </w:rPr>
        <w:t>Начало учебного года –</w:t>
      </w:r>
      <w:r w:rsidR="008D425D">
        <w:rPr>
          <w:rFonts w:ascii="Times New Roman" w:hAnsi="Times New Roman"/>
          <w:sz w:val="24"/>
          <w:szCs w:val="24"/>
        </w:rPr>
        <w:t xml:space="preserve"> 2 сентября 2024</w:t>
      </w:r>
      <w:r w:rsidR="00305D71" w:rsidRPr="0062038E">
        <w:rPr>
          <w:rFonts w:ascii="Times New Roman" w:hAnsi="Times New Roman"/>
          <w:sz w:val="24"/>
          <w:szCs w:val="24"/>
        </w:rPr>
        <w:t xml:space="preserve"> года. Сроки начала и окончания учебных четвертей, продолжительности каникул определены годовым календарным учебным графиком, являющимся неотъемлемой частью учебного плана.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305D71" w:rsidRPr="0062038E">
        <w:rPr>
          <w:rFonts w:ascii="Times New Roman" w:hAnsi="Times New Roman"/>
          <w:sz w:val="24"/>
          <w:szCs w:val="24"/>
        </w:rPr>
        <w:t xml:space="preserve"> Все учащиеся </w:t>
      </w:r>
      <w:r w:rsidR="008D425D">
        <w:rPr>
          <w:rFonts w:ascii="Times New Roman" w:hAnsi="Times New Roman"/>
          <w:sz w:val="24"/>
          <w:szCs w:val="24"/>
        </w:rPr>
        <w:t>4</w:t>
      </w:r>
      <w:r w:rsidR="00AD0638">
        <w:rPr>
          <w:rFonts w:ascii="Times New Roman" w:hAnsi="Times New Roman"/>
          <w:sz w:val="24"/>
          <w:szCs w:val="24"/>
        </w:rPr>
        <w:t>, 5</w:t>
      </w:r>
      <w:r w:rsidR="00305D71" w:rsidRPr="0062038E">
        <w:rPr>
          <w:rFonts w:ascii="Times New Roman" w:hAnsi="Times New Roman"/>
          <w:sz w:val="24"/>
          <w:szCs w:val="24"/>
        </w:rPr>
        <w:t>-11 классов будут учиться по пятидневной рабочей неделе. Продолжительность урока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305D71" w:rsidRPr="0062038E">
        <w:rPr>
          <w:rFonts w:ascii="Times New Roman" w:hAnsi="Times New Roman"/>
          <w:sz w:val="24"/>
          <w:szCs w:val="24"/>
        </w:rPr>
        <w:t xml:space="preserve">- 40 минут. Образовательная недельная нагрузка равномерно распределяется в течение учебной недели. </w:t>
      </w:r>
    </w:p>
    <w:p w:rsidR="0062038E" w:rsidRPr="0062038E" w:rsidRDefault="0062038E" w:rsidP="0062038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C43F8" w:rsidRPr="000E093A" w:rsidRDefault="000C43F8" w:rsidP="000C43F8">
      <w:pPr>
        <w:spacing w:before="1" w:line="307" w:lineRule="exact"/>
        <w:ind w:left="34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Промежуточная аттестация учащихся</w:t>
      </w:r>
    </w:p>
    <w:p w:rsidR="0062038E" w:rsidRPr="0062038E" w:rsidRDefault="0062038E" w:rsidP="0062038E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62038E">
        <w:rPr>
          <w:rFonts w:ascii="Times New Roman" w:hAnsi="Times New Roman"/>
          <w:sz w:val="24"/>
          <w:szCs w:val="24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62038E">
        <w:rPr>
          <w:rFonts w:ascii="Times New Roman" w:hAnsi="Times New Roman"/>
          <w:sz w:val="24"/>
          <w:szCs w:val="24"/>
        </w:rPr>
        <w:t xml:space="preserve"> </w:t>
      </w:r>
      <w:r w:rsidRPr="002702B7">
        <w:rPr>
          <w:rFonts w:ascii="Times New Roman" w:hAnsi="Times New Roman"/>
          <w:sz w:val="24"/>
          <w:szCs w:val="24"/>
        </w:rPr>
        <w:t>порядке перевода обучающихся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02B7">
        <w:rPr>
          <w:rFonts w:ascii="Times New Roman" w:hAnsi="Times New Roman"/>
          <w:sz w:val="24"/>
          <w:szCs w:val="24"/>
        </w:rPr>
        <w:t xml:space="preserve">в следующий класс в </w:t>
      </w:r>
      <w:r>
        <w:rPr>
          <w:rFonts w:ascii="Times New Roman" w:hAnsi="Times New Roman"/>
          <w:sz w:val="24"/>
          <w:szCs w:val="24"/>
        </w:rPr>
        <w:t>г</w:t>
      </w:r>
      <w:r w:rsidRPr="002702B7">
        <w:rPr>
          <w:rFonts w:ascii="Times New Roman" w:hAnsi="Times New Roman"/>
          <w:sz w:val="24"/>
          <w:szCs w:val="24"/>
        </w:rPr>
        <w:t xml:space="preserve">осударственном казенном общеобразовательном учреждении  «Средняя общеобразовательная школа № </w:t>
      </w:r>
      <w:r w:rsidR="000468E5">
        <w:rPr>
          <w:rFonts w:ascii="Times New Roman" w:hAnsi="Times New Roman"/>
          <w:sz w:val="24"/>
          <w:szCs w:val="24"/>
        </w:rPr>
        <w:t>7</w:t>
      </w:r>
      <w:r w:rsidRPr="002702B7">
        <w:rPr>
          <w:rFonts w:ascii="Times New Roman" w:hAnsi="Times New Roman"/>
          <w:sz w:val="24"/>
          <w:szCs w:val="24"/>
        </w:rPr>
        <w:t>» при исправительном 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F501C6" w:rsidRDefault="000C43F8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445E6F">
        <w:rPr>
          <w:rFonts w:ascii="Times New Roman" w:hAnsi="Times New Roman"/>
          <w:sz w:val="24"/>
          <w:szCs w:val="24"/>
        </w:rPr>
        <w:t>Промежуточная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аттестация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обучающихся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проводится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с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целью</w:t>
      </w:r>
      <w:r w:rsidRPr="00445E6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45E6F">
        <w:rPr>
          <w:rFonts w:ascii="Times New Roman" w:hAnsi="Times New Roman"/>
          <w:sz w:val="24"/>
          <w:szCs w:val="24"/>
        </w:rPr>
        <w:t>оценки уровня освоения обучающимися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начального, основного, среднего общего образования за учебный год</w:t>
      </w:r>
      <w:r w:rsidR="00F501C6">
        <w:rPr>
          <w:rFonts w:ascii="Times New Roman" w:hAnsi="Times New Roman"/>
          <w:sz w:val="24"/>
          <w:szCs w:val="24"/>
        </w:rPr>
        <w:t>.</w:t>
      </w:r>
    </w:p>
    <w:p w:rsidR="00F501C6" w:rsidRPr="00F501C6" w:rsidRDefault="008D425D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2024-2025</w:t>
      </w:r>
      <w:r w:rsidR="00F44CC7" w:rsidRPr="00F501C6">
        <w:rPr>
          <w:rFonts w:ascii="Times New Roman" w:hAnsi="Times New Roman"/>
          <w:sz w:val="24"/>
          <w:szCs w:val="24"/>
        </w:rPr>
        <w:t xml:space="preserve"> учебном году для обучающихся определяется следующий порядок и сроки промежуточной аттестации: </w:t>
      </w:r>
    </w:p>
    <w:p w:rsidR="00F501C6" w:rsidRPr="00F501C6" w:rsidRDefault="008D425D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учащихся </w:t>
      </w:r>
      <w:r w:rsidR="00F44CC7" w:rsidRPr="00F501C6">
        <w:rPr>
          <w:rFonts w:ascii="Times New Roman" w:hAnsi="Times New Roman"/>
          <w:sz w:val="24"/>
          <w:szCs w:val="24"/>
        </w:rPr>
        <w:t>4 класс</w:t>
      </w:r>
      <w:r w:rsidR="00F501C6" w:rsidRPr="00F501C6">
        <w:rPr>
          <w:rFonts w:ascii="Times New Roman" w:hAnsi="Times New Roman"/>
          <w:sz w:val="24"/>
          <w:szCs w:val="24"/>
        </w:rPr>
        <w:t xml:space="preserve">а:  </w:t>
      </w:r>
      <w:r w:rsidR="00F44CC7" w:rsidRPr="00F501C6">
        <w:rPr>
          <w:rFonts w:ascii="Times New Roman" w:hAnsi="Times New Roman"/>
          <w:sz w:val="24"/>
          <w:szCs w:val="24"/>
        </w:rPr>
        <w:t>по итогам каждой четверти – четвертные итоговые отметки по всем предметам учебного плана, кроме учебного предмета «Основы религиозной культуры и светской этики» (4 клас</w:t>
      </w:r>
      <w:r w:rsidR="00F501C6" w:rsidRPr="00F501C6">
        <w:rPr>
          <w:rFonts w:ascii="Times New Roman" w:hAnsi="Times New Roman"/>
          <w:sz w:val="24"/>
          <w:szCs w:val="24"/>
        </w:rPr>
        <w:t>с) (п</w:t>
      </w:r>
      <w:r w:rsidR="00F44CC7" w:rsidRPr="00F501C6">
        <w:rPr>
          <w:rFonts w:ascii="Times New Roman" w:hAnsi="Times New Roman"/>
          <w:sz w:val="24"/>
          <w:szCs w:val="24"/>
        </w:rPr>
        <w:t>о данному пред</w:t>
      </w:r>
      <w:r w:rsidR="00F501C6" w:rsidRPr="00F501C6">
        <w:rPr>
          <w:rFonts w:ascii="Times New Roman" w:hAnsi="Times New Roman"/>
          <w:sz w:val="24"/>
          <w:szCs w:val="24"/>
        </w:rPr>
        <w:t xml:space="preserve">мету – безотметочное обучение); </w:t>
      </w:r>
      <w:r w:rsidR="00F44CC7" w:rsidRPr="00F501C6">
        <w:rPr>
          <w:rFonts w:ascii="Times New Roman" w:hAnsi="Times New Roman"/>
          <w:sz w:val="24"/>
          <w:szCs w:val="24"/>
        </w:rPr>
        <w:t>по итогам учебного года –</w:t>
      </w:r>
      <w:r w:rsidR="00CC1134">
        <w:rPr>
          <w:rFonts w:ascii="Times New Roman" w:hAnsi="Times New Roman"/>
          <w:sz w:val="24"/>
          <w:szCs w:val="24"/>
        </w:rPr>
        <w:t xml:space="preserve"> </w:t>
      </w:r>
      <w:r w:rsidR="00F44CC7" w:rsidRPr="00F501C6">
        <w:rPr>
          <w:rFonts w:ascii="Times New Roman" w:hAnsi="Times New Roman"/>
          <w:sz w:val="24"/>
          <w:szCs w:val="24"/>
        </w:rPr>
        <w:t>итоговые годовые отметки, кроме предмета «Основы религиозной культуры и светской этики» ( 4 класс)</w:t>
      </w:r>
      <w:r w:rsidR="00F501C6" w:rsidRPr="00F501C6">
        <w:rPr>
          <w:rFonts w:ascii="Times New Roman" w:hAnsi="Times New Roman"/>
          <w:sz w:val="24"/>
          <w:szCs w:val="24"/>
        </w:rPr>
        <w:t>;</w:t>
      </w:r>
    </w:p>
    <w:p w:rsidR="00F501C6" w:rsidRPr="00F501C6" w:rsidRDefault="00F501C6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01C6">
        <w:rPr>
          <w:rFonts w:ascii="Times New Roman" w:hAnsi="Times New Roman"/>
          <w:sz w:val="24"/>
          <w:szCs w:val="24"/>
        </w:rPr>
        <w:t xml:space="preserve">-  для учащихся 5-8 классов: </w:t>
      </w:r>
      <w:r w:rsidR="00F44CC7" w:rsidRPr="00F501C6">
        <w:rPr>
          <w:rFonts w:ascii="Times New Roman" w:hAnsi="Times New Roman"/>
          <w:sz w:val="24"/>
          <w:szCs w:val="24"/>
        </w:rPr>
        <w:t>по итогам каждой четверти – четвертные отметки по всем</w:t>
      </w:r>
      <w:r w:rsidRPr="00F501C6">
        <w:rPr>
          <w:rFonts w:ascii="Times New Roman" w:hAnsi="Times New Roman"/>
          <w:sz w:val="24"/>
          <w:szCs w:val="24"/>
        </w:rPr>
        <w:t xml:space="preserve"> предметам учебного плана; </w:t>
      </w:r>
      <w:r w:rsidR="00F44CC7" w:rsidRPr="00F501C6">
        <w:rPr>
          <w:rFonts w:ascii="Times New Roman" w:hAnsi="Times New Roman"/>
          <w:sz w:val="24"/>
          <w:szCs w:val="24"/>
        </w:rPr>
        <w:t xml:space="preserve">по итогам учебного года – итоговые годовые отметки по всем предметам учебного плана; </w:t>
      </w:r>
    </w:p>
    <w:p w:rsidR="00F501C6" w:rsidRPr="00F501C6" w:rsidRDefault="00F501C6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01C6">
        <w:rPr>
          <w:rFonts w:ascii="Times New Roman" w:hAnsi="Times New Roman"/>
          <w:sz w:val="24"/>
          <w:szCs w:val="24"/>
        </w:rPr>
        <w:t xml:space="preserve">-  для учащихся 9-ых классов: </w:t>
      </w:r>
      <w:r w:rsidR="00F44CC7" w:rsidRPr="00F501C6">
        <w:rPr>
          <w:rFonts w:ascii="Times New Roman" w:hAnsi="Times New Roman"/>
          <w:sz w:val="24"/>
          <w:szCs w:val="24"/>
        </w:rPr>
        <w:t xml:space="preserve"> по итогам каждой четверти – четвертные итоговые отметки по всем предметам учебного плана;  по итогам года – итоговые годовые отметки по всем предметам учебного плана и Государственная итоговая аттестация (май-июнь) в соответствии с Положением о Государственной итоговой ат</w:t>
      </w:r>
      <w:r w:rsidRPr="00F501C6">
        <w:rPr>
          <w:rFonts w:ascii="Times New Roman" w:hAnsi="Times New Roman"/>
          <w:sz w:val="24"/>
          <w:szCs w:val="24"/>
        </w:rPr>
        <w:t>тестации учащихся 9-ых классов;</w:t>
      </w:r>
    </w:p>
    <w:p w:rsidR="00F501C6" w:rsidRPr="00F501C6" w:rsidRDefault="008D425D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учащихся 10-х классов</w:t>
      </w:r>
      <w:r w:rsidR="00F501C6" w:rsidRPr="00F501C6">
        <w:rPr>
          <w:rFonts w:ascii="Times New Roman" w:hAnsi="Times New Roman"/>
          <w:sz w:val="24"/>
          <w:szCs w:val="24"/>
        </w:rPr>
        <w:t xml:space="preserve">: </w:t>
      </w:r>
      <w:r w:rsidR="00F44CC7" w:rsidRPr="00F501C6">
        <w:rPr>
          <w:rFonts w:ascii="Times New Roman" w:hAnsi="Times New Roman"/>
          <w:sz w:val="24"/>
          <w:szCs w:val="24"/>
        </w:rPr>
        <w:t xml:space="preserve"> </w:t>
      </w:r>
      <w:r w:rsidR="002855A9" w:rsidRPr="00F501C6">
        <w:rPr>
          <w:rFonts w:ascii="Times New Roman" w:hAnsi="Times New Roman"/>
          <w:sz w:val="24"/>
          <w:szCs w:val="24"/>
        </w:rPr>
        <w:t>по итогам полугодий – полугодовые итоговые отметки по всем предметам учебного плана;</w:t>
      </w:r>
      <w:r w:rsidR="002855A9">
        <w:rPr>
          <w:rFonts w:ascii="Times New Roman" w:hAnsi="Times New Roman"/>
          <w:sz w:val="24"/>
          <w:szCs w:val="24"/>
        </w:rPr>
        <w:t xml:space="preserve"> </w:t>
      </w:r>
      <w:r w:rsidR="00BB2989" w:rsidRPr="00F501C6">
        <w:rPr>
          <w:rFonts w:ascii="Times New Roman" w:hAnsi="Times New Roman"/>
          <w:sz w:val="24"/>
          <w:szCs w:val="24"/>
        </w:rPr>
        <w:t>по итогам года – итоговые годовые отметки по всем предметам учебного плана</w:t>
      </w:r>
      <w:r w:rsidR="00BB2989">
        <w:rPr>
          <w:rFonts w:ascii="Times New Roman" w:hAnsi="Times New Roman"/>
          <w:sz w:val="24"/>
          <w:szCs w:val="24"/>
        </w:rPr>
        <w:t>.</w:t>
      </w:r>
    </w:p>
    <w:p w:rsidR="00F44CC7" w:rsidRPr="00F501C6" w:rsidRDefault="00F501C6" w:rsidP="000C43F8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F501C6">
        <w:rPr>
          <w:rFonts w:ascii="Times New Roman" w:hAnsi="Times New Roman"/>
          <w:sz w:val="24"/>
          <w:szCs w:val="24"/>
        </w:rPr>
        <w:t>- д</w:t>
      </w:r>
      <w:r w:rsidR="00F44CC7" w:rsidRPr="00F501C6">
        <w:rPr>
          <w:rFonts w:ascii="Times New Roman" w:hAnsi="Times New Roman"/>
          <w:sz w:val="24"/>
          <w:szCs w:val="24"/>
        </w:rPr>
        <w:t xml:space="preserve">ля учащихся 11-ого класса:  по итогам полугодий – полугодовые итоговые отметки по </w:t>
      </w:r>
      <w:r w:rsidRPr="00F501C6">
        <w:rPr>
          <w:rFonts w:ascii="Times New Roman" w:hAnsi="Times New Roman"/>
          <w:sz w:val="24"/>
          <w:szCs w:val="24"/>
        </w:rPr>
        <w:t xml:space="preserve">всем предметам учебного плана; </w:t>
      </w:r>
      <w:r w:rsidR="00F44CC7" w:rsidRPr="00F501C6">
        <w:rPr>
          <w:rFonts w:ascii="Times New Roman" w:hAnsi="Times New Roman"/>
          <w:sz w:val="24"/>
          <w:szCs w:val="24"/>
        </w:rPr>
        <w:t xml:space="preserve"> по итогам учебного года – итоговые годовые отметки по всем предметам учебного плана, в том числе с учетом Государственн</w:t>
      </w:r>
      <w:r w:rsidRPr="00F501C6">
        <w:rPr>
          <w:rFonts w:ascii="Times New Roman" w:hAnsi="Times New Roman"/>
          <w:sz w:val="24"/>
          <w:szCs w:val="24"/>
        </w:rPr>
        <w:t>ой</w:t>
      </w:r>
      <w:r w:rsidR="00F44CC7" w:rsidRPr="00F501C6">
        <w:rPr>
          <w:rFonts w:ascii="Times New Roman" w:hAnsi="Times New Roman"/>
          <w:sz w:val="24"/>
          <w:szCs w:val="24"/>
        </w:rPr>
        <w:t xml:space="preserve"> итогов</w:t>
      </w:r>
      <w:r w:rsidRPr="00F501C6">
        <w:rPr>
          <w:rFonts w:ascii="Times New Roman" w:hAnsi="Times New Roman"/>
          <w:sz w:val="24"/>
          <w:szCs w:val="24"/>
        </w:rPr>
        <w:t>ой</w:t>
      </w:r>
      <w:r w:rsidR="00F44CC7" w:rsidRPr="00F501C6">
        <w:rPr>
          <w:rFonts w:ascii="Times New Roman" w:hAnsi="Times New Roman"/>
          <w:sz w:val="24"/>
          <w:szCs w:val="24"/>
        </w:rPr>
        <w:t xml:space="preserve"> аттестаци</w:t>
      </w:r>
      <w:r w:rsidRPr="00F501C6">
        <w:rPr>
          <w:rFonts w:ascii="Times New Roman" w:hAnsi="Times New Roman"/>
          <w:sz w:val="24"/>
          <w:szCs w:val="24"/>
        </w:rPr>
        <w:t>и</w:t>
      </w:r>
      <w:r w:rsidR="00F44CC7" w:rsidRPr="00F501C6">
        <w:rPr>
          <w:rFonts w:ascii="Times New Roman" w:hAnsi="Times New Roman"/>
          <w:sz w:val="24"/>
          <w:szCs w:val="24"/>
        </w:rPr>
        <w:t xml:space="preserve"> </w:t>
      </w:r>
      <w:r w:rsidR="00F44CC7" w:rsidRPr="00F501C6">
        <w:rPr>
          <w:rFonts w:ascii="Times New Roman" w:hAnsi="Times New Roman"/>
          <w:sz w:val="24"/>
          <w:szCs w:val="24"/>
        </w:rPr>
        <w:lastRenderedPageBreak/>
        <w:t>(май-июнь) в соответствии с Положением о Государственной итоговой аттестации для учащихся 11-ых классов.</w:t>
      </w:r>
    </w:p>
    <w:p w:rsidR="00BB2989" w:rsidRDefault="00BB2989" w:rsidP="002855A9">
      <w:pPr>
        <w:pStyle w:val="Heading2"/>
        <w:spacing w:line="318" w:lineRule="exact"/>
        <w:ind w:left="0"/>
        <w:jc w:val="left"/>
        <w:rPr>
          <w:i w:val="0"/>
          <w:sz w:val="24"/>
          <w:szCs w:val="24"/>
        </w:rPr>
      </w:pPr>
    </w:p>
    <w:p w:rsidR="00F52F0C" w:rsidRPr="005F38D5" w:rsidRDefault="00E5494C" w:rsidP="00445E6F">
      <w:pPr>
        <w:pStyle w:val="Heading2"/>
        <w:spacing w:line="318" w:lineRule="exact"/>
        <w:ind w:left="0"/>
        <w:rPr>
          <w:i w:val="0"/>
          <w:sz w:val="24"/>
          <w:szCs w:val="24"/>
        </w:rPr>
      </w:pPr>
      <w:r w:rsidRPr="005F38D5">
        <w:rPr>
          <w:i w:val="0"/>
          <w:sz w:val="24"/>
          <w:szCs w:val="24"/>
        </w:rPr>
        <w:t>НАЧАЛЬНОЕ</w:t>
      </w:r>
      <w:r w:rsidRPr="005F38D5">
        <w:rPr>
          <w:i w:val="0"/>
          <w:spacing w:val="-1"/>
          <w:sz w:val="24"/>
          <w:szCs w:val="24"/>
        </w:rPr>
        <w:t xml:space="preserve"> </w:t>
      </w:r>
      <w:r w:rsidRPr="005F38D5">
        <w:rPr>
          <w:i w:val="0"/>
          <w:sz w:val="24"/>
          <w:szCs w:val="24"/>
        </w:rPr>
        <w:t>ОБЩЕЕ</w:t>
      </w:r>
      <w:r w:rsidRPr="005F38D5">
        <w:rPr>
          <w:i w:val="0"/>
          <w:spacing w:val="-1"/>
          <w:sz w:val="24"/>
          <w:szCs w:val="24"/>
        </w:rPr>
        <w:t xml:space="preserve"> </w:t>
      </w:r>
      <w:r w:rsidRPr="005F38D5">
        <w:rPr>
          <w:i w:val="0"/>
          <w:sz w:val="24"/>
          <w:szCs w:val="24"/>
        </w:rPr>
        <w:t>ОБРАЗОВАНИЕ</w:t>
      </w:r>
    </w:p>
    <w:p w:rsidR="00385A66" w:rsidRPr="00475BDA" w:rsidRDefault="00F52F0C" w:rsidP="000468E5">
      <w:pPr>
        <w:pStyle w:val="aff1"/>
        <w:spacing w:after="0" w:line="240" w:lineRule="auto"/>
        <w:ind w:right="10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75BDA">
        <w:rPr>
          <w:rFonts w:ascii="Times New Roman" w:hAnsi="Times New Roman"/>
          <w:sz w:val="24"/>
          <w:szCs w:val="24"/>
        </w:rPr>
        <w:t xml:space="preserve">Содержание и структура учебного плана </w:t>
      </w:r>
      <w:r w:rsidR="00385A66" w:rsidRPr="00475BDA">
        <w:rPr>
          <w:rFonts w:ascii="Times New Roman" w:hAnsi="Times New Roman"/>
          <w:sz w:val="24"/>
          <w:szCs w:val="24"/>
        </w:rPr>
        <w:t xml:space="preserve">начального общего образования определяется требованиями </w:t>
      </w:r>
      <w:r w:rsidR="009E2899">
        <w:rPr>
          <w:rFonts w:ascii="Times New Roman" w:hAnsi="Times New Roman"/>
          <w:sz w:val="24"/>
          <w:szCs w:val="24"/>
        </w:rPr>
        <w:t>ФООП</w:t>
      </w:r>
      <w:r w:rsidR="00385A66" w:rsidRPr="00475BDA">
        <w:rPr>
          <w:rFonts w:ascii="Times New Roman" w:hAnsi="Times New Roman"/>
          <w:sz w:val="24"/>
          <w:szCs w:val="24"/>
        </w:rPr>
        <w:t>,  использован</w:t>
      </w:r>
      <w:r w:rsidR="00385A66" w:rsidRPr="00475BD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75BDA" w:rsidRPr="00475BDA">
        <w:rPr>
          <w:rFonts w:ascii="Times New Roman" w:hAnsi="Times New Roman"/>
          <w:spacing w:val="1"/>
          <w:sz w:val="24"/>
          <w:szCs w:val="24"/>
        </w:rPr>
        <w:t xml:space="preserve">вариант </w:t>
      </w:r>
      <w:r w:rsidR="00475BDA" w:rsidRPr="00475BDA">
        <w:rPr>
          <w:rFonts w:ascii="Times New Roman" w:hAnsi="Times New Roman"/>
          <w:sz w:val="24"/>
          <w:szCs w:val="24"/>
        </w:rPr>
        <w:t>№ 1</w:t>
      </w:r>
      <w:r w:rsidR="00385A66" w:rsidRPr="00475BDA">
        <w:rPr>
          <w:rFonts w:ascii="Times New Roman" w:hAnsi="Times New Roman"/>
          <w:sz w:val="24"/>
          <w:szCs w:val="24"/>
        </w:rPr>
        <w:t xml:space="preserve"> </w:t>
      </w:r>
      <w:r w:rsidR="00F033C5" w:rsidRPr="00475BDA">
        <w:rPr>
          <w:rFonts w:ascii="Times New Roman" w:hAnsi="Times New Roman"/>
          <w:sz w:val="24"/>
          <w:szCs w:val="24"/>
        </w:rPr>
        <w:t>федерального</w:t>
      </w:r>
      <w:r w:rsidR="00385A66" w:rsidRPr="00475BDA">
        <w:rPr>
          <w:rFonts w:ascii="Times New Roman" w:hAnsi="Times New Roman"/>
          <w:sz w:val="24"/>
          <w:szCs w:val="24"/>
        </w:rPr>
        <w:t xml:space="preserve"> учебного плана</w:t>
      </w:r>
      <w:r w:rsidR="00475BDA" w:rsidRPr="00475BDA">
        <w:rPr>
          <w:rFonts w:ascii="Times New Roman" w:hAnsi="Times New Roman"/>
          <w:sz w:val="24"/>
          <w:szCs w:val="24"/>
        </w:rPr>
        <w:t xml:space="preserve">. Вариант № 1 предназначен для образовательных организаций, в которых обучение ведется на русском языке </w:t>
      </w:r>
      <w:r w:rsidR="00385A66" w:rsidRPr="00475BDA">
        <w:rPr>
          <w:rFonts w:ascii="Times New Roman" w:hAnsi="Times New Roman"/>
          <w:sz w:val="24"/>
          <w:szCs w:val="24"/>
        </w:rPr>
        <w:t xml:space="preserve">(5-дневная учебная неделя). </w:t>
      </w:r>
    </w:p>
    <w:p w:rsidR="00386200" w:rsidRPr="00386200" w:rsidRDefault="00386200" w:rsidP="000468E5">
      <w:pPr>
        <w:pStyle w:val="aff1"/>
        <w:spacing w:after="0" w:line="240" w:lineRule="auto"/>
        <w:ind w:right="39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86200">
        <w:rPr>
          <w:rFonts w:ascii="Times New Roman" w:hAnsi="Times New Roman"/>
          <w:sz w:val="24"/>
          <w:szCs w:val="24"/>
        </w:rPr>
        <w:t>В 202</w:t>
      </w:r>
      <w:r w:rsidR="008D425D">
        <w:rPr>
          <w:rFonts w:ascii="Times New Roman" w:hAnsi="Times New Roman"/>
          <w:sz w:val="24"/>
          <w:szCs w:val="24"/>
        </w:rPr>
        <w:t>4</w:t>
      </w:r>
      <w:r w:rsidRPr="00386200">
        <w:rPr>
          <w:rFonts w:ascii="Times New Roman" w:hAnsi="Times New Roman"/>
          <w:sz w:val="24"/>
          <w:szCs w:val="24"/>
        </w:rPr>
        <w:t>-202</w:t>
      </w:r>
      <w:r w:rsidR="008D425D">
        <w:rPr>
          <w:rFonts w:ascii="Times New Roman" w:hAnsi="Times New Roman"/>
          <w:sz w:val="24"/>
          <w:szCs w:val="24"/>
        </w:rPr>
        <w:t>5</w:t>
      </w:r>
      <w:r w:rsidRPr="00386200">
        <w:rPr>
          <w:rFonts w:ascii="Times New Roman" w:hAnsi="Times New Roman"/>
          <w:sz w:val="24"/>
          <w:szCs w:val="24"/>
        </w:rPr>
        <w:t xml:space="preserve"> учебном году в образовательной организации на уровне </w:t>
      </w:r>
      <w:r>
        <w:rPr>
          <w:rFonts w:ascii="Times New Roman" w:hAnsi="Times New Roman"/>
          <w:sz w:val="24"/>
          <w:szCs w:val="24"/>
        </w:rPr>
        <w:t>начального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200">
        <w:rPr>
          <w:rFonts w:ascii="Times New Roman" w:hAnsi="Times New Roman"/>
          <w:sz w:val="24"/>
          <w:szCs w:val="24"/>
        </w:rPr>
        <w:t>общего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200">
        <w:rPr>
          <w:rFonts w:ascii="Times New Roman" w:hAnsi="Times New Roman"/>
          <w:sz w:val="24"/>
          <w:szCs w:val="24"/>
        </w:rPr>
        <w:t>образования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200">
        <w:rPr>
          <w:rFonts w:ascii="Times New Roman" w:hAnsi="Times New Roman"/>
          <w:sz w:val="24"/>
          <w:szCs w:val="24"/>
        </w:rPr>
        <w:t>сформирован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468E5">
        <w:rPr>
          <w:rFonts w:ascii="Times New Roman" w:hAnsi="Times New Roman"/>
          <w:sz w:val="24"/>
          <w:szCs w:val="24"/>
        </w:rPr>
        <w:t>1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86200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 xml:space="preserve"> (</w:t>
      </w:r>
      <w:r w:rsidR="008D425D">
        <w:rPr>
          <w:rFonts w:ascii="Times New Roman" w:hAnsi="Times New Roman"/>
          <w:sz w:val="24"/>
          <w:szCs w:val="24"/>
        </w:rPr>
        <w:t>4</w:t>
      </w:r>
      <w:r w:rsidR="000468E5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)</w:t>
      </w:r>
      <w:r w:rsidRPr="00386200">
        <w:rPr>
          <w:rFonts w:ascii="Times New Roman" w:hAnsi="Times New Roman"/>
          <w:sz w:val="24"/>
          <w:szCs w:val="24"/>
        </w:rPr>
        <w:t>.</w:t>
      </w:r>
      <w:r w:rsidRPr="0038620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85A66" w:rsidRPr="00385A66" w:rsidRDefault="00385A66" w:rsidP="000468E5">
      <w:pPr>
        <w:pStyle w:val="aff1"/>
        <w:spacing w:after="0" w:line="240" w:lineRule="auto"/>
        <w:ind w:right="105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52F0C" w:rsidRPr="00385A66">
        <w:rPr>
          <w:rFonts w:ascii="Times New Roman" w:hAnsi="Times New Roman"/>
          <w:sz w:val="24"/>
          <w:szCs w:val="24"/>
        </w:rPr>
        <w:t>бучение в начальной школе реализуется через учебно-методический комплект «Школа</w:t>
      </w:r>
      <w:r w:rsidR="00F52F0C" w:rsidRPr="00385A6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52F0C" w:rsidRPr="00385A66">
        <w:rPr>
          <w:rFonts w:ascii="Times New Roman" w:hAnsi="Times New Roman"/>
          <w:sz w:val="24"/>
          <w:szCs w:val="24"/>
        </w:rPr>
        <w:t>России».</w:t>
      </w:r>
      <w:r w:rsidRPr="00385A66">
        <w:rPr>
          <w:rFonts w:ascii="Times New Roman" w:hAnsi="Times New Roman"/>
          <w:sz w:val="24"/>
          <w:szCs w:val="24"/>
        </w:rPr>
        <w:t xml:space="preserve">  </w:t>
      </w:r>
    </w:p>
    <w:p w:rsidR="00F52F0C" w:rsidRPr="00662017" w:rsidRDefault="00BB2989" w:rsidP="000468E5">
      <w:pPr>
        <w:pStyle w:val="5"/>
        <w:spacing w:before="0"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F52F0C" w:rsidRPr="00662017">
        <w:rPr>
          <w:rFonts w:ascii="Times New Roman" w:hAnsi="Times New Roman"/>
          <w:i w:val="0"/>
          <w:sz w:val="24"/>
          <w:szCs w:val="24"/>
        </w:rPr>
        <w:t xml:space="preserve">Учебный план, направленный на освоение образовательной программы начального общего образования: </w:t>
      </w:r>
    </w:p>
    <w:p w:rsidR="00F52F0C" w:rsidRPr="00662017" w:rsidRDefault="00F52F0C" w:rsidP="000468E5">
      <w:pPr>
        <w:pStyle w:val="a5"/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sz w:val="24"/>
          <w:szCs w:val="24"/>
        </w:rPr>
        <w:t xml:space="preserve">нормативный срок освоения – 4 года: 1- 4 классы; </w:t>
      </w:r>
    </w:p>
    <w:p w:rsidR="00F52F0C" w:rsidRPr="00662017" w:rsidRDefault="00F52F0C" w:rsidP="000468E5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sz w:val="24"/>
          <w:szCs w:val="24"/>
        </w:rPr>
        <w:t>продолж</w:t>
      </w:r>
      <w:r w:rsidR="00CC1134">
        <w:rPr>
          <w:rFonts w:ascii="Times New Roman" w:hAnsi="Times New Roman"/>
          <w:sz w:val="24"/>
          <w:szCs w:val="24"/>
        </w:rPr>
        <w:t>ительность учебного года –   в 4-ом классе -  34 учебные недели</w:t>
      </w:r>
      <w:r w:rsidRPr="00662017">
        <w:rPr>
          <w:rFonts w:ascii="Times New Roman" w:hAnsi="Times New Roman"/>
          <w:sz w:val="24"/>
          <w:szCs w:val="24"/>
        </w:rPr>
        <w:t xml:space="preserve">; </w:t>
      </w:r>
    </w:p>
    <w:p w:rsidR="00F52F0C" w:rsidRDefault="00F52F0C" w:rsidP="000468E5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sz w:val="24"/>
          <w:szCs w:val="24"/>
        </w:rPr>
        <w:t>обучение осуществляется по четвертям;</w:t>
      </w:r>
    </w:p>
    <w:p w:rsidR="00F52F0C" w:rsidRPr="005F38D5" w:rsidRDefault="00F52F0C" w:rsidP="000468E5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</w:rPr>
        <w:t>о</w:t>
      </w:r>
      <w:r w:rsidRPr="00662017">
        <w:rPr>
          <w:rFonts w:ascii="Times New Roman" w:hAnsi="Times New Roman"/>
          <w:sz w:val="24"/>
          <w:szCs w:val="24"/>
        </w:rPr>
        <w:t xml:space="preserve">бязательная недельная нагрузка обучающихся: в </w:t>
      </w:r>
      <w:r w:rsidR="00CC1134">
        <w:rPr>
          <w:rFonts w:ascii="Times New Roman" w:hAnsi="Times New Roman"/>
          <w:sz w:val="24"/>
          <w:szCs w:val="24"/>
        </w:rPr>
        <w:t>4-ом классе</w:t>
      </w:r>
      <w:r w:rsidRPr="00662017">
        <w:rPr>
          <w:rFonts w:ascii="Times New Roman" w:hAnsi="Times New Roman"/>
          <w:sz w:val="24"/>
          <w:szCs w:val="24"/>
        </w:rPr>
        <w:t xml:space="preserve"> –</w:t>
      </w:r>
      <w:r w:rsidRPr="0066201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23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</w:rPr>
        <w:t>часа.</w:t>
      </w:r>
    </w:p>
    <w:p w:rsidR="005F38D5" w:rsidRPr="00662017" w:rsidRDefault="005F38D5" w:rsidP="000468E5">
      <w:pPr>
        <w:pStyle w:val="aff1"/>
        <w:spacing w:after="0" w:line="240" w:lineRule="auto"/>
        <w:ind w:left="360" w:right="24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62017">
        <w:rPr>
          <w:rFonts w:ascii="Times New Roman" w:hAnsi="Times New Roman"/>
          <w:sz w:val="24"/>
          <w:szCs w:val="24"/>
        </w:rPr>
        <w:t>Сроки проведения промежуточной аттестации определены в годовом календарном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графике</w:t>
      </w:r>
      <w:r w:rsidRPr="0066201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школы.</w:t>
      </w:r>
    </w:p>
    <w:p w:rsidR="005F38D5" w:rsidRPr="0094738A" w:rsidRDefault="005F38D5" w:rsidP="000468E5">
      <w:pPr>
        <w:pStyle w:val="4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2F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738A">
        <w:rPr>
          <w:rFonts w:ascii="Times New Roman" w:hAnsi="Times New Roman"/>
          <w:sz w:val="24"/>
          <w:szCs w:val="24"/>
        </w:rPr>
        <w:t xml:space="preserve">Учебный план, направленный на реализацию ФГОС, состоит из следующих разделов: </w:t>
      </w:r>
    </w:p>
    <w:p w:rsidR="005F38D5" w:rsidRPr="0094738A" w:rsidRDefault="005F38D5" w:rsidP="000468E5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sz w:val="24"/>
          <w:szCs w:val="24"/>
        </w:rPr>
        <w:t xml:space="preserve">обязательная часть; </w:t>
      </w:r>
    </w:p>
    <w:p w:rsidR="005F38D5" w:rsidRPr="0094738A" w:rsidRDefault="005F38D5" w:rsidP="000468E5">
      <w:pPr>
        <w:pStyle w:val="a5"/>
        <w:numPr>
          <w:ilvl w:val="0"/>
          <w:numId w:val="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sz w:val="24"/>
          <w:szCs w:val="24"/>
        </w:rPr>
        <w:t>часть, формиру</w:t>
      </w:r>
      <w:r w:rsidR="00CC1134">
        <w:rPr>
          <w:rFonts w:ascii="Times New Roman" w:hAnsi="Times New Roman"/>
          <w:sz w:val="24"/>
          <w:szCs w:val="24"/>
        </w:rPr>
        <w:t>емая участниками образовательных</w:t>
      </w:r>
      <w:r w:rsidRPr="0094738A">
        <w:rPr>
          <w:rFonts w:ascii="Times New Roman" w:hAnsi="Times New Roman"/>
          <w:sz w:val="24"/>
          <w:szCs w:val="24"/>
        </w:rPr>
        <w:t xml:space="preserve"> отношений; </w:t>
      </w:r>
    </w:p>
    <w:p w:rsidR="000C0E85" w:rsidRPr="000C0E85" w:rsidRDefault="000C0E85" w:rsidP="000468E5">
      <w:pPr>
        <w:widowControl w:val="0"/>
        <w:autoSpaceDE w:val="0"/>
        <w:autoSpaceDN w:val="0"/>
        <w:spacing w:after="0" w:line="240" w:lineRule="auto"/>
        <w:ind w:left="240" w:right="245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85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 xml:space="preserve">Предметная область «Русский язык и литературное чтение»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включает обяза-</w:t>
      </w:r>
      <w:r w:rsidRPr="000C0E85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тельные учебные</w:t>
      </w:r>
      <w:r w:rsidRPr="000C0E8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предметы</w:t>
      </w:r>
      <w:r w:rsidRPr="000C0E85">
        <w:rPr>
          <w:rFonts w:ascii="Times New Roman" w:eastAsia="Times New Roman" w:hAnsi="Times New Roman"/>
          <w:spacing w:val="4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«Русский</w:t>
      </w:r>
      <w:r w:rsidRPr="000C0E85">
        <w:rPr>
          <w:rFonts w:ascii="Times New Roman" w:eastAsia="Times New Roman" w:hAnsi="Times New Roman"/>
          <w:spacing w:val="-2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язык»</w:t>
      </w:r>
      <w:r w:rsidRPr="000C0E85">
        <w:rPr>
          <w:rFonts w:ascii="Times New Roman" w:eastAsia="Times New Roman" w:hAnsi="Times New Roman"/>
          <w:spacing w:val="-8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и</w:t>
      </w:r>
      <w:r w:rsidRPr="000C0E85">
        <w:rPr>
          <w:rFonts w:ascii="Times New Roman" w:eastAsia="Times New Roman" w:hAnsi="Times New Roman"/>
          <w:spacing w:val="7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«Литературное</w:t>
      </w:r>
      <w:r w:rsidRPr="000C0E85">
        <w:rPr>
          <w:rFonts w:ascii="Times New Roman" w:eastAsia="Times New Roman" w:hAnsi="Times New Roman"/>
          <w:spacing w:val="-4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чтение».</w:t>
      </w:r>
    </w:p>
    <w:p w:rsidR="000C0E85" w:rsidRDefault="000C0E85" w:rsidP="000468E5">
      <w:pPr>
        <w:widowControl w:val="0"/>
        <w:autoSpaceDE w:val="0"/>
        <w:autoSpaceDN w:val="0"/>
        <w:spacing w:after="0" w:line="240" w:lineRule="auto"/>
        <w:ind w:left="240" w:right="246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Обязательная часть учебн</w:t>
      </w:r>
      <w:r w:rsidR="00CC1134">
        <w:rPr>
          <w:rFonts w:ascii="Times New Roman" w:eastAsia="Times New Roman" w:hAnsi="Times New Roman"/>
          <w:sz w:val="24"/>
          <w:szCs w:val="24"/>
          <w:lang w:eastAsia="en-US"/>
        </w:rPr>
        <w:t xml:space="preserve">ого предмета «Русский язык» в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4</w:t>
      </w:r>
      <w:r w:rsidR="00AC23B6">
        <w:rPr>
          <w:rFonts w:ascii="Times New Roman" w:eastAsia="Times New Roman" w:hAnsi="Times New Roman"/>
          <w:sz w:val="24"/>
          <w:szCs w:val="24"/>
          <w:lang w:eastAsia="en-US"/>
        </w:rPr>
        <w:t>-</w:t>
      </w:r>
      <w:r w:rsidR="00CC1134">
        <w:rPr>
          <w:rFonts w:ascii="Times New Roman" w:eastAsia="Times New Roman" w:hAnsi="Times New Roman"/>
          <w:sz w:val="24"/>
          <w:szCs w:val="24"/>
          <w:lang w:eastAsia="en-US"/>
        </w:rPr>
        <w:t>м классе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 xml:space="preserve"> составляет </w:t>
      </w:r>
      <w:r w:rsidR="00FD780C">
        <w:rPr>
          <w:rFonts w:ascii="Times New Roman" w:eastAsia="Times New Roman" w:hAnsi="Times New Roman"/>
          <w:sz w:val="24"/>
          <w:szCs w:val="24"/>
          <w:lang w:eastAsia="en-US"/>
        </w:rPr>
        <w:t>5</w:t>
      </w:r>
      <w:r w:rsidRPr="000C0E85">
        <w:rPr>
          <w:rFonts w:ascii="Times New Roman" w:eastAsia="Times New Roman" w:hAnsi="Times New Roman"/>
          <w:spacing w:val="1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час</w:t>
      </w:r>
      <w:r w:rsidR="00FD780C">
        <w:rPr>
          <w:rFonts w:ascii="Times New Roman" w:eastAsia="Times New Roman" w:hAnsi="Times New Roman"/>
          <w:sz w:val="24"/>
          <w:szCs w:val="24"/>
          <w:lang w:eastAsia="en-US"/>
        </w:rPr>
        <w:t>ов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 xml:space="preserve"> в не</w:t>
      </w:r>
      <w:r w:rsidR="00AC23B6">
        <w:rPr>
          <w:rFonts w:ascii="Times New Roman" w:eastAsia="Times New Roman" w:hAnsi="Times New Roman"/>
          <w:sz w:val="24"/>
          <w:szCs w:val="24"/>
          <w:lang w:eastAsia="en-US"/>
        </w:rPr>
        <w:t xml:space="preserve">делю, «Литературное чтение» в </w:t>
      </w:r>
      <w:r w:rsidR="00FD780C">
        <w:rPr>
          <w:rFonts w:ascii="Times New Roman" w:eastAsia="Times New Roman" w:hAnsi="Times New Roman"/>
          <w:sz w:val="24"/>
          <w:szCs w:val="24"/>
          <w:lang w:eastAsia="en-US"/>
        </w:rPr>
        <w:t>4</w:t>
      </w:r>
      <w:r w:rsidR="00AC23B6">
        <w:rPr>
          <w:rFonts w:ascii="Times New Roman" w:eastAsia="Times New Roman" w:hAnsi="Times New Roman"/>
          <w:sz w:val="24"/>
          <w:szCs w:val="24"/>
          <w:lang w:eastAsia="en-US"/>
        </w:rPr>
        <w:t>-м классе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 xml:space="preserve"> – 4 часа в неделю.</w:t>
      </w:r>
    </w:p>
    <w:p w:rsidR="000C0E85" w:rsidRPr="000C0E85" w:rsidRDefault="000C0E85" w:rsidP="000468E5">
      <w:pPr>
        <w:widowControl w:val="0"/>
        <w:autoSpaceDE w:val="0"/>
        <w:autoSpaceDN w:val="0"/>
        <w:spacing w:after="0" w:line="240" w:lineRule="auto"/>
        <w:ind w:left="948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85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Предметная</w:t>
      </w:r>
      <w:r w:rsidRPr="000C0E85">
        <w:rPr>
          <w:rFonts w:ascii="Times New Roman" w:eastAsia="Times New Roman" w:hAnsi="Times New Roman"/>
          <w:b/>
          <w:i/>
          <w:spacing w:val="30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область</w:t>
      </w:r>
      <w:r w:rsidRPr="000C0E85">
        <w:rPr>
          <w:rFonts w:ascii="Times New Roman" w:eastAsia="Times New Roman" w:hAnsi="Times New Roman"/>
          <w:b/>
          <w:i/>
          <w:spacing w:val="33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«Иностранный</w:t>
      </w:r>
      <w:r w:rsidRPr="000C0E85">
        <w:rPr>
          <w:rFonts w:ascii="Times New Roman" w:eastAsia="Times New Roman" w:hAnsi="Times New Roman"/>
          <w:b/>
          <w:i/>
          <w:spacing w:val="30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язык»</w:t>
      </w:r>
      <w:r w:rsidRPr="000C0E85">
        <w:rPr>
          <w:rFonts w:ascii="Times New Roman" w:eastAsia="Times New Roman" w:hAnsi="Times New Roman"/>
          <w:b/>
          <w:i/>
          <w:spacing w:val="32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включает</w:t>
      </w:r>
      <w:r w:rsidRPr="000C0E85">
        <w:rPr>
          <w:rFonts w:ascii="Times New Roman" w:eastAsia="Times New Roman" w:hAnsi="Times New Roman"/>
          <w:spacing w:val="32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в</w:t>
      </w:r>
      <w:r w:rsidRPr="000C0E85">
        <w:rPr>
          <w:rFonts w:ascii="Times New Roman" w:eastAsia="Times New Roman" w:hAnsi="Times New Roman"/>
          <w:spacing w:val="29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себя</w:t>
      </w:r>
      <w:r w:rsidRPr="000C0E85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учебный</w:t>
      </w:r>
      <w:r w:rsidRPr="000C0E85">
        <w:rPr>
          <w:rFonts w:ascii="Times New Roman" w:eastAsia="Times New Roman" w:hAnsi="Times New Roman"/>
          <w:spacing w:val="33"/>
          <w:sz w:val="24"/>
          <w:szCs w:val="24"/>
          <w:lang w:eastAsia="en-US"/>
        </w:rPr>
        <w:t xml:space="preserve"> 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предмет</w:t>
      </w:r>
    </w:p>
    <w:p w:rsidR="000C0E85" w:rsidRPr="000C0E85" w:rsidRDefault="000C0E85" w:rsidP="000468E5">
      <w:pPr>
        <w:widowControl w:val="0"/>
        <w:autoSpaceDE w:val="0"/>
        <w:autoSpaceDN w:val="0"/>
        <w:spacing w:after="0" w:line="240" w:lineRule="auto"/>
        <w:ind w:left="240" w:right="245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«Иностранный язык (английский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)»</w:t>
      </w:r>
      <w:r w:rsidRPr="000C0E85">
        <w:rPr>
          <w:rFonts w:ascii="Times New Roman" w:eastAsia="Times New Roman" w:hAnsi="Times New Roman"/>
          <w:sz w:val="24"/>
          <w:szCs w:val="24"/>
          <w:lang w:eastAsia="en-US"/>
        </w:rPr>
        <w:t>. Учебный предмет представлен в объеме 2 часа в неделю.</w:t>
      </w:r>
    </w:p>
    <w:p w:rsidR="00662017" w:rsidRPr="00662017" w:rsidRDefault="00662017" w:rsidP="000468E5">
      <w:pPr>
        <w:pStyle w:val="aff1"/>
        <w:spacing w:after="0" w:line="240" w:lineRule="auto"/>
        <w:ind w:left="240" w:right="24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b/>
          <w:i/>
          <w:sz w:val="24"/>
          <w:szCs w:val="24"/>
        </w:rPr>
        <w:t xml:space="preserve">Предметная область «Математика и информатика» </w:t>
      </w:r>
      <w:r w:rsidRPr="00662017">
        <w:rPr>
          <w:rFonts w:ascii="Times New Roman" w:hAnsi="Times New Roman"/>
          <w:sz w:val="24"/>
          <w:szCs w:val="24"/>
        </w:rPr>
        <w:t>представлена обязательным уче</w:t>
      </w:r>
      <w:r w:rsidR="00AC23B6">
        <w:rPr>
          <w:rFonts w:ascii="Times New Roman" w:hAnsi="Times New Roman"/>
          <w:sz w:val="24"/>
          <w:szCs w:val="24"/>
        </w:rPr>
        <w:t xml:space="preserve">бным предметом «Математика» в </w:t>
      </w:r>
      <w:r w:rsidRPr="00662017">
        <w:rPr>
          <w:rFonts w:ascii="Times New Roman" w:hAnsi="Times New Roman"/>
          <w:sz w:val="24"/>
          <w:szCs w:val="24"/>
        </w:rPr>
        <w:t>4</w:t>
      </w:r>
      <w:r w:rsidR="00AC23B6">
        <w:rPr>
          <w:rFonts w:ascii="Times New Roman" w:hAnsi="Times New Roman"/>
          <w:sz w:val="24"/>
          <w:szCs w:val="24"/>
        </w:rPr>
        <w:t>-м классе</w:t>
      </w:r>
      <w:r w:rsidRPr="00662017">
        <w:rPr>
          <w:rFonts w:ascii="Times New Roman" w:hAnsi="Times New Roman"/>
          <w:sz w:val="24"/>
          <w:szCs w:val="24"/>
        </w:rPr>
        <w:t xml:space="preserve"> (4 часа в не</w:t>
      </w:r>
      <w:r w:rsidR="00AC23B6">
        <w:rPr>
          <w:rFonts w:ascii="Times New Roman" w:hAnsi="Times New Roman"/>
          <w:sz w:val="24"/>
          <w:szCs w:val="24"/>
        </w:rPr>
        <w:t>делю). Изучение информатики в 4-м классе</w:t>
      </w:r>
      <w:r w:rsidRPr="00662017">
        <w:rPr>
          <w:rFonts w:ascii="Times New Roman" w:hAnsi="Times New Roman"/>
          <w:sz w:val="24"/>
          <w:szCs w:val="24"/>
        </w:rPr>
        <w:t xml:space="preserve">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достигается за счет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включения тематических модулей в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программы учебных предметов «Математика», «Технология», «Изобразительное искусство»,</w:t>
      </w:r>
      <w:r w:rsidRPr="00662017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«Окружающий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мир».</w:t>
      </w:r>
    </w:p>
    <w:p w:rsidR="00662017" w:rsidRPr="00FD780C" w:rsidRDefault="00662017" w:rsidP="000468E5">
      <w:pPr>
        <w:pStyle w:val="aff1"/>
        <w:spacing w:after="0" w:line="240" w:lineRule="auto"/>
        <w:ind w:left="240" w:right="24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b/>
          <w:i/>
          <w:sz w:val="24"/>
          <w:szCs w:val="24"/>
        </w:rPr>
        <w:t xml:space="preserve">Предметная область «Обществознание и естествознание» </w:t>
      </w:r>
      <w:r w:rsidRPr="00662017">
        <w:rPr>
          <w:rFonts w:ascii="Times New Roman" w:hAnsi="Times New Roman"/>
          <w:sz w:val="24"/>
          <w:szCs w:val="24"/>
        </w:rPr>
        <w:t>включает в себя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учебный предмет «Окружающий мир», который представлен в объеме 2 часа в неделю в</w:t>
      </w:r>
      <w:r w:rsidRPr="0066201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AC23B6">
        <w:rPr>
          <w:rFonts w:ascii="Times New Roman" w:hAnsi="Times New Roman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4-</w:t>
      </w:r>
      <w:r w:rsidR="00AC23B6">
        <w:rPr>
          <w:rFonts w:ascii="Times New Roman" w:hAnsi="Times New Roman"/>
          <w:sz w:val="24"/>
          <w:szCs w:val="24"/>
        </w:rPr>
        <w:t>м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C23B6">
        <w:rPr>
          <w:rFonts w:ascii="Times New Roman" w:hAnsi="Times New Roman"/>
          <w:sz w:val="24"/>
          <w:szCs w:val="24"/>
        </w:rPr>
        <w:t>классе</w:t>
      </w:r>
      <w:r w:rsidRPr="00662017">
        <w:rPr>
          <w:rFonts w:ascii="Times New Roman" w:hAnsi="Times New Roman"/>
          <w:sz w:val="24"/>
          <w:szCs w:val="24"/>
        </w:rPr>
        <w:t>.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62017" w:rsidRPr="00662017" w:rsidRDefault="00662017" w:rsidP="000468E5">
      <w:pPr>
        <w:pStyle w:val="aff1"/>
        <w:spacing w:after="0" w:line="240" w:lineRule="auto"/>
        <w:ind w:left="240" w:right="242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b/>
          <w:i/>
          <w:sz w:val="24"/>
          <w:szCs w:val="24"/>
        </w:rPr>
        <w:t xml:space="preserve">Предметная область «Основы религиозных культур и светской этики» </w:t>
      </w:r>
      <w:r w:rsidRPr="00662017">
        <w:rPr>
          <w:rFonts w:ascii="Times New Roman" w:hAnsi="Times New Roman"/>
          <w:sz w:val="24"/>
          <w:szCs w:val="24"/>
        </w:rPr>
        <w:t xml:space="preserve">включает в себя учебный предмет «Основы религиозных культур и светской этики», </w:t>
      </w:r>
      <w:r w:rsidR="00E41E46">
        <w:rPr>
          <w:rFonts w:ascii="Times New Roman" w:hAnsi="Times New Roman"/>
          <w:sz w:val="24"/>
          <w:szCs w:val="24"/>
        </w:rPr>
        <w:t xml:space="preserve">  который </w:t>
      </w:r>
      <w:r w:rsidRPr="00662017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E41E46">
        <w:rPr>
          <w:rFonts w:ascii="Times New Roman" w:hAnsi="Times New Roman"/>
          <w:spacing w:val="-67"/>
          <w:sz w:val="24"/>
          <w:szCs w:val="24"/>
        </w:rPr>
        <w:t xml:space="preserve">              п</w:t>
      </w:r>
      <w:r w:rsidRPr="00662017">
        <w:rPr>
          <w:rFonts w:ascii="Times New Roman" w:hAnsi="Times New Roman"/>
          <w:sz w:val="24"/>
          <w:szCs w:val="24"/>
        </w:rPr>
        <w:t xml:space="preserve">редставлен в объеме 1 час в неделю в 4-м классе. </w:t>
      </w:r>
    </w:p>
    <w:p w:rsidR="00662017" w:rsidRPr="00662017" w:rsidRDefault="00662017" w:rsidP="000468E5">
      <w:pPr>
        <w:pStyle w:val="aff1"/>
        <w:spacing w:after="0" w:line="240" w:lineRule="auto"/>
        <w:ind w:left="247" w:right="240" w:firstLine="628"/>
        <w:contextualSpacing/>
        <w:jc w:val="both"/>
        <w:rPr>
          <w:rFonts w:ascii="Times New Roman" w:hAnsi="Times New Roman"/>
          <w:sz w:val="24"/>
          <w:szCs w:val="24"/>
        </w:rPr>
      </w:pPr>
      <w:r w:rsidRPr="00662017">
        <w:rPr>
          <w:rFonts w:ascii="Times New Roman" w:hAnsi="Times New Roman"/>
          <w:b/>
          <w:i/>
          <w:sz w:val="24"/>
          <w:szCs w:val="24"/>
        </w:rPr>
        <w:t xml:space="preserve">Предметная область «Искусство» </w:t>
      </w:r>
      <w:r w:rsidRPr="00662017">
        <w:rPr>
          <w:rFonts w:ascii="Times New Roman" w:hAnsi="Times New Roman"/>
          <w:sz w:val="24"/>
          <w:szCs w:val="24"/>
        </w:rPr>
        <w:t>включает в себя учебные предметы «Изобра-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зительное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искусство»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и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«Музыка».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Учебный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предмет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«Изобразительное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искусство»</w:t>
      </w:r>
      <w:r w:rsidRPr="0066201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представлен</w:t>
      </w:r>
      <w:r w:rsidRPr="0066201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объеме</w:t>
      </w:r>
      <w:r w:rsidRPr="0066201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1</w:t>
      </w:r>
      <w:r w:rsidRPr="0066201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час</w:t>
      </w:r>
      <w:r w:rsidRPr="0066201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неделю</w:t>
      </w:r>
      <w:r w:rsidRPr="0066201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4-</w:t>
      </w:r>
      <w:r w:rsidR="00AC23B6">
        <w:rPr>
          <w:rFonts w:ascii="Times New Roman" w:hAnsi="Times New Roman"/>
          <w:sz w:val="24"/>
          <w:szCs w:val="24"/>
        </w:rPr>
        <w:t>м</w:t>
      </w:r>
      <w:r w:rsidRPr="00662017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AC23B6">
        <w:rPr>
          <w:rFonts w:ascii="Times New Roman" w:hAnsi="Times New Roman"/>
          <w:sz w:val="24"/>
          <w:szCs w:val="24"/>
        </w:rPr>
        <w:t>классе</w:t>
      </w:r>
      <w:r w:rsidRPr="00662017">
        <w:rPr>
          <w:rFonts w:ascii="Times New Roman" w:hAnsi="Times New Roman"/>
          <w:sz w:val="24"/>
          <w:szCs w:val="24"/>
        </w:rPr>
        <w:t>.</w:t>
      </w:r>
      <w:r w:rsidRPr="0066201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Учебный</w:t>
      </w:r>
      <w:r w:rsidRPr="0066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предмет</w:t>
      </w:r>
      <w:r w:rsidRPr="00662017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«Музыка»</w:t>
      </w:r>
      <w:r w:rsidRPr="00662017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представлен</w:t>
      </w:r>
      <w:r w:rsidRPr="0066201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объеме</w:t>
      </w:r>
      <w:r w:rsidRPr="0066201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1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час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неделю</w:t>
      </w:r>
      <w:r w:rsidRPr="0066201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в</w:t>
      </w:r>
      <w:r w:rsidRPr="0066201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62017">
        <w:rPr>
          <w:rFonts w:ascii="Times New Roman" w:hAnsi="Times New Roman"/>
          <w:sz w:val="24"/>
          <w:szCs w:val="24"/>
        </w:rPr>
        <w:t>4-</w:t>
      </w:r>
      <w:r w:rsidR="00AC23B6">
        <w:rPr>
          <w:rFonts w:ascii="Times New Roman" w:hAnsi="Times New Roman"/>
          <w:sz w:val="24"/>
          <w:szCs w:val="24"/>
        </w:rPr>
        <w:t>м</w:t>
      </w:r>
      <w:r w:rsidRPr="0066201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C23B6">
        <w:rPr>
          <w:rFonts w:ascii="Times New Roman" w:hAnsi="Times New Roman"/>
          <w:sz w:val="24"/>
          <w:szCs w:val="24"/>
        </w:rPr>
        <w:t>классе</w:t>
      </w:r>
      <w:r w:rsidRPr="00662017">
        <w:rPr>
          <w:rFonts w:ascii="Times New Roman" w:hAnsi="Times New Roman"/>
          <w:sz w:val="24"/>
          <w:szCs w:val="24"/>
        </w:rPr>
        <w:t>.</w:t>
      </w:r>
    </w:p>
    <w:p w:rsidR="000E093A" w:rsidRPr="000E093A" w:rsidRDefault="000E093A" w:rsidP="000468E5">
      <w:pPr>
        <w:pStyle w:val="aff1"/>
        <w:spacing w:after="0" w:line="240" w:lineRule="auto"/>
        <w:ind w:left="284" w:right="245" w:firstLine="377"/>
        <w:contextualSpacing/>
        <w:jc w:val="both"/>
        <w:rPr>
          <w:rFonts w:ascii="Times New Roman" w:hAnsi="Times New Roman"/>
          <w:sz w:val="24"/>
          <w:szCs w:val="24"/>
        </w:rPr>
      </w:pPr>
      <w:r w:rsidRPr="000E093A">
        <w:rPr>
          <w:rFonts w:ascii="Times New Roman" w:hAnsi="Times New Roman"/>
          <w:b/>
          <w:i/>
          <w:sz w:val="24"/>
          <w:szCs w:val="24"/>
        </w:rPr>
        <w:t xml:space="preserve">Предметная область «Технология» </w:t>
      </w:r>
      <w:r w:rsidRPr="000E093A">
        <w:rPr>
          <w:rFonts w:ascii="Times New Roman" w:hAnsi="Times New Roman"/>
          <w:sz w:val="24"/>
          <w:szCs w:val="24"/>
        </w:rPr>
        <w:t>включает в себя учебный предмет «</w:t>
      </w:r>
      <w:r w:rsidR="008D425D">
        <w:rPr>
          <w:rFonts w:ascii="Times New Roman" w:hAnsi="Times New Roman"/>
          <w:sz w:val="24"/>
          <w:szCs w:val="24"/>
        </w:rPr>
        <w:t>Труд (т</w:t>
      </w:r>
      <w:r w:rsidRPr="000E093A">
        <w:rPr>
          <w:rFonts w:ascii="Times New Roman" w:hAnsi="Times New Roman"/>
          <w:sz w:val="24"/>
          <w:szCs w:val="24"/>
        </w:rPr>
        <w:t>ехнология</w:t>
      </w:r>
      <w:r w:rsidR="008D425D">
        <w:rPr>
          <w:rFonts w:ascii="Times New Roman" w:hAnsi="Times New Roman"/>
          <w:sz w:val="24"/>
          <w:szCs w:val="24"/>
        </w:rPr>
        <w:t>)</w:t>
      </w:r>
      <w:r w:rsidRPr="000E093A">
        <w:rPr>
          <w:rFonts w:ascii="Times New Roman" w:hAnsi="Times New Roman"/>
          <w:sz w:val="24"/>
          <w:szCs w:val="24"/>
        </w:rPr>
        <w:t>», который представ</w:t>
      </w:r>
      <w:r w:rsidR="00AC23B6">
        <w:rPr>
          <w:rFonts w:ascii="Times New Roman" w:hAnsi="Times New Roman"/>
          <w:sz w:val="24"/>
          <w:szCs w:val="24"/>
        </w:rPr>
        <w:t>лен в объеме 1 час в неделю в 4-м классе</w:t>
      </w:r>
      <w:r w:rsidRPr="000E093A">
        <w:rPr>
          <w:rFonts w:ascii="Times New Roman" w:hAnsi="Times New Roman"/>
          <w:sz w:val="24"/>
          <w:szCs w:val="24"/>
        </w:rPr>
        <w:t xml:space="preserve">. </w:t>
      </w:r>
    </w:p>
    <w:p w:rsidR="000E093A" w:rsidRDefault="000E093A" w:rsidP="000468E5">
      <w:pPr>
        <w:spacing w:after="0" w:line="240" w:lineRule="auto"/>
        <w:ind w:left="284" w:firstLine="425"/>
        <w:contextualSpacing/>
        <w:jc w:val="both"/>
        <w:rPr>
          <w:rFonts w:ascii="Times New Roman" w:hAnsi="Times New Roman"/>
          <w:spacing w:val="-67"/>
          <w:sz w:val="24"/>
          <w:szCs w:val="24"/>
        </w:rPr>
      </w:pPr>
      <w:r w:rsidRPr="000E093A">
        <w:rPr>
          <w:rFonts w:ascii="Times New Roman" w:hAnsi="Times New Roman"/>
          <w:b/>
          <w:i/>
          <w:sz w:val="24"/>
          <w:szCs w:val="24"/>
        </w:rPr>
        <w:t>Предметная</w:t>
      </w:r>
      <w:r w:rsidRPr="000E093A">
        <w:rPr>
          <w:rFonts w:ascii="Times New Roman" w:hAnsi="Times New Roman"/>
          <w:b/>
          <w:i/>
          <w:spacing w:val="17"/>
          <w:sz w:val="24"/>
          <w:szCs w:val="24"/>
        </w:rPr>
        <w:t xml:space="preserve"> </w:t>
      </w:r>
      <w:r w:rsidRPr="000E093A">
        <w:rPr>
          <w:rFonts w:ascii="Times New Roman" w:hAnsi="Times New Roman"/>
          <w:b/>
          <w:i/>
          <w:sz w:val="24"/>
          <w:szCs w:val="24"/>
        </w:rPr>
        <w:t>область</w:t>
      </w:r>
      <w:r w:rsidRPr="000E093A">
        <w:rPr>
          <w:rFonts w:ascii="Times New Roman" w:hAnsi="Times New Roman"/>
          <w:b/>
          <w:i/>
          <w:spacing w:val="20"/>
          <w:sz w:val="24"/>
          <w:szCs w:val="24"/>
        </w:rPr>
        <w:t xml:space="preserve"> </w:t>
      </w:r>
      <w:r w:rsidRPr="000E093A">
        <w:rPr>
          <w:rFonts w:ascii="Times New Roman" w:hAnsi="Times New Roman"/>
          <w:b/>
          <w:i/>
          <w:sz w:val="24"/>
          <w:szCs w:val="24"/>
        </w:rPr>
        <w:t>«Физическая</w:t>
      </w:r>
      <w:r w:rsidRPr="000E093A">
        <w:rPr>
          <w:rFonts w:ascii="Times New Roman" w:hAnsi="Times New Roman"/>
          <w:b/>
          <w:i/>
          <w:spacing w:val="17"/>
          <w:sz w:val="24"/>
          <w:szCs w:val="24"/>
        </w:rPr>
        <w:t xml:space="preserve"> </w:t>
      </w:r>
      <w:r w:rsidRPr="000E093A">
        <w:rPr>
          <w:rFonts w:ascii="Times New Roman" w:hAnsi="Times New Roman"/>
          <w:b/>
          <w:i/>
          <w:sz w:val="24"/>
          <w:szCs w:val="24"/>
        </w:rPr>
        <w:t>культура»</w:t>
      </w:r>
      <w:r w:rsidRPr="000E093A">
        <w:rPr>
          <w:rFonts w:ascii="Times New Roman" w:hAnsi="Times New Roman"/>
          <w:b/>
          <w:i/>
          <w:spacing w:val="18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>включает</w:t>
      </w:r>
      <w:r w:rsidRPr="000E093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>в</w:t>
      </w:r>
      <w:r w:rsidRPr="000E093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>себя</w:t>
      </w:r>
      <w:r w:rsidRPr="000E093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>учебный</w:t>
      </w:r>
      <w:r w:rsidRPr="000E093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93A">
        <w:rPr>
          <w:rFonts w:ascii="Times New Roman" w:hAnsi="Times New Roman"/>
          <w:sz w:val="24"/>
          <w:szCs w:val="24"/>
        </w:rPr>
        <w:t xml:space="preserve">«Физическая культура», который представлен в объеме </w:t>
      </w:r>
      <w:r w:rsidR="00FD780C">
        <w:rPr>
          <w:rFonts w:ascii="Times New Roman" w:hAnsi="Times New Roman"/>
          <w:sz w:val="24"/>
          <w:szCs w:val="24"/>
        </w:rPr>
        <w:t>2</w:t>
      </w:r>
      <w:r w:rsidRPr="000E093A">
        <w:rPr>
          <w:rFonts w:ascii="Times New Roman" w:hAnsi="Times New Roman"/>
          <w:sz w:val="24"/>
          <w:szCs w:val="24"/>
        </w:rPr>
        <w:t xml:space="preserve"> час</w:t>
      </w:r>
      <w:r w:rsidR="00FD780C">
        <w:rPr>
          <w:rFonts w:ascii="Times New Roman" w:hAnsi="Times New Roman"/>
          <w:sz w:val="24"/>
          <w:szCs w:val="24"/>
        </w:rPr>
        <w:t>ов</w:t>
      </w:r>
      <w:r w:rsidR="00AC23B6">
        <w:rPr>
          <w:rFonts w:ascii="Times New Roman" w:hAnsi="Times New Roman"/>
          <w:sz w:val="24"/>
          <w:szCs w:val="24"/>
        </w:rPr>
        <w:t xml:space="preserve"> в неделю в 4-м классе</w:t>
      </w:r>
      <w:r w:rsidRPr="000E093A">
        <w:rPr>
          <w:rFonts w:ascii="Times New Roman" w:hAnsi="Times New Roman"/>
          <w:sz w:val="24"/>
          <w:szCs w:val="24"/>
        </w:rPr>
        <w:t>.</w:t>
      </w:r>
      <w:r w:rsidRPr="000E093A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F033C5" w:rsidRPr="00AC23B6" w:rsidRDefault="00FD780C" w:rsidP="00AC23B6">
      <w:pPr>
        <w:pStyle w:val="TableParagraph"/>
        <w:ind w:left="107" w:right="411"/>
        <w:jc w:val="both"/>
      </w:pPr>
      <w:r>
        <w:rPr>
          <w:b/>
          <w:i/>
          <w:color w:val="000000"/>
          <w:w w:val="120"/>
          <w:sz w:val="24"/>
          <w:szCs w:val="24"/>
        </w:rPr>
        <w:lastRenderedPageBreak/>
        <w:t xml:space="preserve">         </w:t>
      </w:r>
      <w:r w:rsidRPr="00FD780C">
        <w:rPr>
          <w:b/>
          <w:i/>
          <w:color w:val="000000"/>
          <w:w w:val="120"/>
          <w:sz w:val="24"/>
          <w:szCs w:val="24"/>
        </w:rPr>
        <w:t>Часть,</w:t>
      </w:r>
      <w:r w:rsidRPr="00FD780C">
        <w:rPr>
          <w:b/>
          <w:i/>
          <w:color w:val="000000"/>
          <w:spacing w:val="8"/>
          <w:w w:val="120"/>
          <w:sz w:val="24"/>
          <w:szCs w:val="24"/>
        </w:rPr>
        <w:t xml:space="preserve"> </w:t>
      </w:r>
      <w:r w:rsidRPr="00FD780C">
        <w:rPr>
          <w:b/>
          <w:i/>
          <w:color w:val="000000"/>
          <w:w w:val="120"/>
          <w:sz w:val="24"/>
          <w:szCs w:val="24"/>
        </w:rPr>
        <w:t>формируемая</w:t>
      </w:r>
      <w:r w:rsidRPr="00FD780C">
        <w:rPr>
          <w:b/>
          <w:i/>
          <w:color w:val="000000"/>
          <w:spacing w:val="9"/>
          <w:w w:val="120"/>
          <w:sz w:val="24"/>
          <w:szCs w:val="24"/>
        </w:rPr>
        <w:t xml:space="preserve"> </w:t>
      </w:r>
      <w:r w:rsidRPr="00FD780C">
        <w:rPr>
          <w:b/>
          <w:i/>
          <w:color w:val="000000"/>
          <w:w w:val="120"/>
          <w:sz w:val="24"/>
          <w:szCs w:val="24"/>
        </w:rPr>
        <w:t>участниками</w:t>
      </w:r>
      <w:r w:rsidRPr="00FD780C">
        <w:rPr>
          <w:b/>
          <w:i/>
          <w:color w:val="000000"/>
          <w:spacing w:val="9"/>
          <w:w w:val="120"/>
          <w:sz w:val="24"/>
          <w:szCs w:val="24"/>
        </w:rPr>
        <w:t xml:space="preserve"> </w:t>
      </w:r>
      <w:r w:rsidRPr="00FD780C">
        <w:rPr>
          <w:b/>
          <w:i/>
          <w:color w:val="000000"/>
          <w:w w:val="120"/>
          <w:sz w:val="24"/>
          <w:szCs w:val="24"/>
        </w:rPr>
        <w:t>образовательных</w:t>
      </w:r>
      <w:r w:rsidRPr="00FD780C">
        <w:rPr>
          <w:b/>
          <w:i/>
          <w:color w:val="000000"/>
          <w:spacing w:val="8"/>
          <w:w w:val="120"/>
          <w:sz w:val="24"/>
          <w:szCs w:val="24"/>
        </w:rPr>
        <w:t xml:space="preserve"> </w:t>
      </w:r>
      <w:r w:rsidRPr="00FD780C">
        <w:rPr>
          <w:b/>
          <w:i/>
          <w:color w:val="000000"/>
          <w:w w:val="120"/>
          <w:sz w:val="24"/>
          <w:szCs w:val="24"/>
        </w:rPr>
        <w:t>отношений</w:t>
      </w:r>
      <w:r w:rsidRPr="00FD780C">
        <w:rPr>
          <w:sz w:val="24"/>
          <w:szCs w:val="24"/>
        </w:rPr>
        <w:t xml:space="preserve"> включает</w:t>
      </w:r>
      <w:r w:rsidRPr="00FD780C">
        <w:rPr>
          <w:spacing w:val="-67"/>
          <w:sz w:val="24"/>
          <w:szCs w:val="24"/>
        </w:rPr>
        <w:t xml:space="preserve"> </w:t>
      </w:r>
      <w:r w:rsidRPr="00FD780C">
        <w:rPr>
          <w:sz w:val="24"/>
          <w:szCs w:val="24"/>
        </w:rPr>
        <w:t>предметы, курсы по выбору, направленные на реализацию индивидуальных потребностей</w:t>
      </w:r>
      <w:r w:rsidRPr="00FD780C">
        <w:rPr>
          <w:spacing w:val="2"/>
          <w:sz w:val="24"/>
          <w:szCs w:val="24"/>
        </w:rPr>
        <w:t xml:space="preserve"> </w:t>
      </w:r>
      <w:r w:rsidRPr="00FD780C">
        <w:rPr>
          <w:sz w:val="24"/>
          <w:szCs w:val="24"/>
        </w:rPr>
        <w:t>учащихся,</w:t>
      </w:r>
      <w:r w:rsidRPr="00FD780C">
        <w:rPr>
          <w:spacing w:val="2"/>
          <w:sz w:val="24"/>
          <w:szCs w:val="24"/>
        </w:rPr>
        <w:t xml:space="preserve"> </w:t>
      </w:r>
      <w:r w:rsidRPr="00FD780C">
        <w:rPr>
          <w:sz w:val="24"/>
          <w:szCs w:val="24"/>
        </w:rPr>
        <w:t>в соответствии</w:t>
      </w:r>
      <w:r w:rsidRPr="00FD780C">
        <w:rPr>
          <w:spacing w:val="-1"/>
          <w:sz w:val="24"/>
          <w:szCs w:val="24"/>
        </w:rPr>
        <w:t xml:space="preserve"> </w:t>
      </w:r>
      <w:r w:rsidRPr="00FD780C">
        <w:rPr>
          <w:sz w:val="24"/>
          <w:szCs w:val="24"/>
        </w:rPr>
        <w:t>с</w:t>
      </w:r>
      <w:r w:rsidRPr="00FD780C">
        <w:rPr>
          <w:spacing w:val="1"/>
          <w:sz w:val="24"/>
          <w:szCs w:val="24"/>
        </w:rPr>
        <w:t xml:space="preserve"> </w:t>
      </w:r>
      <w:r w:rsidR="00AC23B6">
        <w:rPr>
          <w:sz w:val="24"/>
          <w:szCs w:val="24"/>
        </w:rPr>
        <w:t>их запросами. В 2024-2025 учебном году в связи с изучением в 4 классе предмета «</w:t>
      </w:r>
      <w:r w:rsidR="00AC23B6" w:rsidRPr="00CF68A0">
        <w:t>Основы религиозных</w:t>
      </w:r>
      <w:r w:rsidR="00AC23B6" w:rsidRPr="000468E5">
        <w:rPr>
          <w:spacing w:val="-58"/>
        </w:rPr>
        <w:t xml:space="preserve"> </w:t>
      </w:r>
      <w:r w:rsidR="00AC23B6" w:rsidRPr="00CF68A0">
        <w:t>культур</w:t>
      </w:r>
      <w:r w:rsidR="00AC23B6" w:rsidRPr="000468E5">
        <w:rPr>
          <w:spacing w:val="-2"/>
        </w:rPr>
        <w:t xml:space="preserve"> </w:t>
      </w:r>
      <w:r w:rsidR="00AC23B6" w:rsidRPr="00CF68A0">
        <w:t>и</w:t>
      </w:r>
      <w:r w:rsidR="00AC23B6" w:rsidRPr="000468E5">
        <w:rPr>
          <w:spacing w:val="-2"/>
        </w:rPr>
        <w:t xml:space="preserve"> </w:t>
      </w:r>
      <w:r w:rsidR="00AC23B6" w:rsidRPr="00CF68A0">
        <w:t>светской</w:t>
      </w:r>
      <w:r w:rsidR="00AC23B6">
        <w:t xml:space="preserve"> </w:t>
      </w:r>
      <w:r w:rsidR="00AC23B6" w:rsidRPr="00AC23B6">
        <w:rPr>
          <w:sz w:val="24"/>
          <w:szCs w:val="24"/>
        </w:rPr>
        <w:t>этики</w:t>
      </w:r>
      <w:r w:rsidR="00AC23B6">
        <w:rPr>
          <w:sz w:val="24"/>
          <w:szCs w:val="24"/>
        </w:rPr>
        <w:t>» часов</w:t>
      </w:r>
      <w:r w:rsidRPr="000468E5">
        <w:rPr>
          <w:sz w:val="24"/>
          <w:szCs w:val="24"/>
        </w:rPr>
        <w:t xml:space="preserve"> этой  части учебного плана на изучение  элективных курсов по выбору</w:t>
      </w:r>
      <w:r w:rsidR="00AC23B6">
        <w:rPr>
          <w:sz w:val="24"/>
          <w:szCs w:val="24"/>
        </w:rPr>
        <w:t xml:space="preserve"> нет.</w:t>
      </w:r>
    </w:p>
    <w:p w:rsidR="00F033C5" w:rsidRDefault="00F033C5" w:rsidP="00F033C5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206BC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W w:w="997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2737"/>
        <w:gridCol w:w="831"/>
        <w:gridCol w:w="72"/>
        <w:gridCol w:w="779"/>
        <w:gridCol w:w="71"/>
        <w:gridCol w:w="779"/>
        <w:gridCol w:w="74"/>
        <w:gridCol w:w="777"/>
        <w:gridCol w:w="73"/>
        <w:gridCol w:w="1083"/>
      </w:tblGrid>
      <w:tr w:rsidR="000468E5" w:rsidRPr="00CF68A0" w:rsidTr="000468E5">
        <w:trPr>
          <w:trHeight w:val="276"/>
        </w:trPr>
        <w:tc>
          <w:tcPr>
            <w:tcW w:w="2696" w:type="dxa"/>
            <w:vMerge w:val="restart"/>
          </w:tcPr>
          <w:p w:rsidR="000468E5" w:rsidRPr="000468E5" w:rsidRDefault="000468E5" w:rsidP="000468E5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0468E5">
              <w:rPr>
                <w:b/>
              </w:rPr>
              <w:t>Предметные</w:t>
            </w:r>
            <w:r w:rsidRPr="000468E5">
              <w:rPr>
                <w:b/>
                <w:spacing w:val="-5"/>
              </w:rPr>
              <w:t xml:space="preserve"> </w:t>
            </w:r>
            <w:r w:rsidRPr="000468E5">
              <w:rPr>
                <w:b/>
              </w:rPr>
              <w:t>области</w:t>
            </w:r>
          </w:p>
        </w:tc>
        <w:tc>
          <w:tcPr>
            <w:tcW w:w="2737" w:type="dxa"/>
            <w:vMerge w:val="restart"/>
          </w:tcPr>
          <w:p w:rsidR="000468E5" w:rsidRPr="000468E5" w:rsidRDefault="000468E5" w:rsidP="000468E5">
            <w:pPr>
              <w:pStyle w:val="TableParagraph"/>
              <w:ind w:left="107" w:right="1525"/>
              <w:rPr>
                <w:b/>
              </w:rPr>
            </w:pPr>
            <w:r w:rsidRPr="000468E5">
              <w:rPr>
                <w:b/>
              </w:rPr>
              <w:t>Учебные</w:t>
            </w:r>
            <w:r w:rsidRPr="000468E5">
              <w:rPr>
                <w:b/>
                <w:spacing w:val="1"/>
              </w:rPr>
              <w:t xml:space="preserve"> </w:t>
            </w:r>
            <w:r w:rsidRPr="000468E5">
              <w:rPr>
                <w:b/>
              </w:rPr>
              <w:t>предметы</w:t>
            </w:r>
          </w:p>
          <w:p w:rsidR="000468E5" w:rsidRPr="000468E5" w:rsidRDefault="000468E5" w:rsidP="000468E5">
            <w:pPr>
              <w:pStyle w:val="TableParagraph"/>
              <w:spacing w:line="259" w:lineRule="exact"/>
              <w:ind w:left="1787"/>
              <w:rPr>
                <w:b/>
              </w:rPr>
            </w:pPr>
            <w:r w:rsidRPr="000468E5">
              <w:rPr>
                <w:b/>
              </w:rPr>
              <w:t>Классы</w:t>
            </w:r>
          </w:p>
        </w:tc>
        <w:tc>
          <w:tcPr>
            <w:tcW w:w="4539" w:type="dxa"/>
            <w:gridSpan w:val="9"/>
          </w:tcPr>
          <w:p w:rsidR="000468E5" w:rsidRPr="000468E5" w:rsidRDefault="000468E5" w:rsidP="000468E5">
            <w:pPr>
              <w:pStyle w:val="TableParagraph"/>
              <w:spacing w:line="256" w:lineRule="exact"/>
              <w:ind w:left="106"/>
              <w:rPr>
                <w:b/>
              </w:rPr>
            </w:pPr>
            <w:r w:rsidRPr="000468E5">
              <w:rPr>
                <w:b/>
              </w:rPr>
              <w:t>Количество</w:t>
            </w:r>
            <w:r w:rsidRPr="000468E5">
              <w:rPr>
                <w:b/>
                <w:spacing w:val="-3"/>
              </w:rPr>
              <w:t xml:space="preserve"> </w:t>
            </w:r>
            <w:r w:rsidRPr="000468E5">
              <w:rPr>
                <w:b/>
              </w:rPr>
              <w:t>часов</w:t>
            </w:r>
            <w:r w:rsidRPr="000468E5">
              <w:rPr>
                <w:b/>
                <w:spacing w:val="-2"/>
              </w:rPr>
              <w:t xml:space="preserve"> </w:t>
            </w:r>
            <w:r w:rsidRPr="000468E5">
              <w:rPr>
                <w:b/>
              </w:rPr>
              <w:t>в</w:t>
            </w:r>
            <w:r w:rsidRPr="000468E5">
              <w:rPr>
                <w:b/>
                <w:spacing w:val="-2"/>
              </w:rPr>
              <w:t xml:space="preserve"> </w:t>
            </w:r>
            <w:r w:rsidRPr="000468E5">
              <w:rPr>
                <w:b/>
              </w:rPr>
              <w:t>неделю</w:t>
            </w:r>
          </w:p>
        </w:tc>
      </w:tr>
      <w:tr w:rsidR="000468E5" w:rsidRPr="00CF68A0" w:rsidTr="000468E5">
        <w:trPr>
          <w:trHeight w:val="399"/>
        </w:trPr>
        <w:tc>
          <w:tcPr>
            <w:tcW w:w="2696" w:type="dxa"/>
            <w:vMerge/>
            <w:tcBorders>
              <w:top w:val="nil"/>
            </w:tcBorders>
          </w:tcPr>
          <w:p w:rsidR="000468E5" w:rsidRPr="00CF68A0" w:rsidRDefault="000468E5" w:rsidP="00AD0638"/>
        </w:tc>
        <w:tc>
          <w:tcPr>
            <w:tcW w:w="2737" w:type="dxa"/>
            <w:vMerge/>
            <w:tcBorders>
              <w:top w:val="nil"/>
            </w:tcBorders>
          </w:tcPr>
          <w:p w:rsidR="000468E5" w:rsidRPr="00CF68A0" w:rsidRDefault="000468E5" w:rsidP="00AD0638"/>
        </w:tc>
        <w:tc>
          <w:tcPr>
            <w:tcW w:w="831" w:type="dxa"/>
          </w:tcPr>
          <w:p w:rsidR="000468E5" w:rsidRPr="000468E5" w:rsidRDefault="000468E5" w:rsidP="00BB2989">
            <w:pPr>
              <w:pStyle w:val="TableParagraph"/>
              <w:spacing w:line="273" w:lineRule="exact"/>
              <w:ind w:left="4"/>
              <w:jc w:val="center"/>
              <w:rPr>
                <w:b/>
              </w:rPr>
            </w:pPr>
            <w:r w:rsidRPr="000468E5">
              <w:rPr>
                <w:b/>
                <w:w w:val="99"/>
              </w:rPr>
              <w:t>I</w:t>
            </w:r>
          </w:p>
        </w:tc>
        <w:tc>
          <w:tcPr>
            <w:tcW w:w="851" w:type="dxa"/>
            <w:gridSpan w:val="2"/>
          </w:tcPr>
          <w:p w:rsidR="000468E5" w:rsidRPr="000468E5" w:rsidRDefault="000468E5" w:rsidP="00BB2989">
            <w:pPr>
              <w:pStyle w:val="TableParagraph"/>
              <w:spacing w:line="273" w:lineRule="exact"/>
              <w:ind w:left="106"/>
              <w:jc w:val="center"/>
              <w:rPr>
                <w:b/>
              </w:rPr>
            </w:pPr>
            <w:r w:rsidRPr="000468E5">
              <w:rPr>
                <w:b/>
              </w:rPr>
              <w:t>II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0468E5">
              <w:rPr>
                <w:b/>
              </w:rPr>
              <w:t>III</w:t>
            </w:r>
          </w:p>
        </w:tc>
        <w:tc>
          <w:tcPr>
            <w:tcW w:w="851" w:type="dxa"/>
            <w:gridSpan w:val="2"/>
          </w:tcPr>
          <w:p w:rsidR="000468E5" w:rsidRPr="000468E5" w:rsidRDefault="000468E5" w:rsidP="00BB298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0468E5">
              <w:rPr>
                <w:b/>
              </w:rPr>
              <w:t>IV</w:t>
            </w:r>
          </w:p>
        </w:tc>
        <w:tc>
          <w:tcPr>
            <w:tcW w:w="1156" w:type="dxa"/>
            <w:gridSpan w:val="2"/>
          </w:tcPr>
          <w:p w:rsidR="000468E5" w:rsidRPr="000468E5" w:rsidRDefault="000468E5" w:rsidP="00BB2989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0468E5">
              <w:rPr>
                <w:b/>
              </w:rPr>
              <w:t>Всего</w:t>
            </w:r>
          </w:p>
        </w:tc>
      </w:tr>
      <w:tr w:rsidR="000468E5" w:rsidRPr="00CF68A0" w:rsidTr="000468E5">
        <w:trPr>
          <w:trHeight w:val="314"/>
        </w:trPr>
        <w:tc>
          <w:tcPr>
            <w:tcW w:w="9972" w:type="dxa"/>
            <w:gridSpan w:val="11"/>
          </w:tcPr>
          <w:p w:rsidR="000468E5" w:rsidRPr="00CF68A0" w:rsidRDefault="000468E5" w:rsidP="00BB2989">
            <w:pPr>
              <w:pStyle w:val="TableParagraph"/>
              <w:spacing w:line="273" w:lineRule="exact"/>
              <w:ind w:left="311" w:right="1469"/>
              <w:jc w:val="center"/>
            </w:pPr>
            <w:r w:rsidRPr="00CF68A0">
              <w:t>Обязательная</w:t>
            </w:r>
            <w:r w:rsidRPr="000468E5">
              <w:rPr>
                <w:spacing w:val="-1"/>
              </w:rPr>
              <w:t xml:space="preserve"> </w:t>
            </w:r>
            <w:r w:rsidRPr="00CF68A0">
              <w:t>часть</w:t>
            </w:r>
          </w:p>
        </w:tc>
      </w:tr>
      <w:tr w:rsidR="000468E5" w:rsidRPr="00CF68A0" w:rsidTr="000468E5">
        <w:trPr>
          <w:trHeight w:val="330"/>
        </w:trPr>
        <w:tc>
          <w:tcPr>
            <w:tcW w:w="2696" w:type="dxa"/>
            <w:vMerge w:val="restart"/>
          </w:tcPr>
          <w:p w:rsidR="000468E5" w:rsidRPr="00CF68A0" w:rsidRDefault="000468E5" w:rsidP="000468E5">
            <w:pPr>
              <w:pStyle w:val="TableParagraph"/>
              <w:ind w:left="107" w:right="431"/>
            </w:pPr>
            <w:r w:rsidRPr="00CF68A0">
              <w:t>Русский язык и</w:t>
            </w:r>
            <w:r w:rsidRPr="000468E5">
              <w:rPr>
                <w:spacing w:val="1"/>
              </w:rPr>
              <w:t xml:space="preserve"> </w:t>
            </w:r>
            <w:r w:rsidRPr="00CF68A0">
              <w:t>литературное</w:t>
            </w:r>
            <w:r w:rsidRPr="000468E5">
              <w:rPr>
                <w:spacing w:val="-14"/>
              </w:rPr>
              <w:t xml:space="preserve"> </w:t>
            </w:r>
            <w:r w:rsidRPr="00CF68A0">
              <w:t>чтение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Русский</w:t>
            </w:r>
            <w:r w:rsidRPr="000468E5">
              <w:rPr>
                <w:spacing w:val="-2"/>
              </w:rPr>
              <w:t xml:space="preserve"> </w:t>
            </w:r>
            <w:r w:rsidRPr="00CF68A0">
              <w:t>язык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before="47" w:line="264" w:lineRule="exact"/>
              <w:ind w:left="7"/>
              <w:jc w:val="center"/>
            </w:pPr>
            <w:r w:rsidRPr="00CF68A0">
              <w:t>5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before="47" w:line="264" w:lineRule="exact"/>
              <w:ind w:left="6"/>
              <w:jc w:val="center"/>
            </w:pPr>
            <w:r w:rsidRPr="00CF68A0">
              <w:t>5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before="47" w:line="264" w:lineRule="exact"/>
              <w:ind w:left="8"/>
              <w:jc w:val="center"/>
            </w:pPr>
            <w:r w:rsidRPr="00CF68A0">
              <w:t>5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before="47" w:line="264" w:lineRule="exact"/>
              <w:ind w:left="4"/>
              <w:jc w:val="center"/>
            </w:pPr>
            <w:r w:rsidRPr="00CF68A0">
              <w:t>5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before="47" w:line="264" w:lineRule="exact"/>
              <w:ind w:left="397" w:right="396"/>
              <w:jc w:val="center"/>
            </w:pPr>
            <w:r w:rsidRPr="00CF68A0">
              <w:t>20</w:t>
            </w:r>
          </w:p>
        </w:tc>
      </w:tr>
      <w:tr w:rsidR="000468E5" w:rsidRPr="00CF68A0" w:rsidTr="000468E5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0468E5" w:rsidRPr="00CF68A0" w:rsidRDefault="000468E5" w:rsidP="00AD0638"/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56" w:lineRule="exact"/>
              <w:ind w:left="107"/>
            </w:pPr>
            <w:r w:rsidRPr="00CF68A0">
              <w:t>Литературное</w:t>
            </w:r>
            <w:r w:rsidRPr="000468E5">
              <w:rPr>
                <w:spacing w:val="-4"/>
              </w:rPr>
              <w:t xml:space="preserve"> </w:t>
            </w:r>
            <w:r w:rsidRPr="00CF68A0">
              <w:t>чтение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7"/>
              <w:jc w:val="center"/>
            </w:pPr>
            <w:r w:rsidRPr="00CF68A0">
              <w:t>4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6"/>
              <w:jc w:val="center"/>
            </w:pPr>
            <w:r w:rsidRPr="00CF68A0">
              <w:t>4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8"/>
              <w:jc w:val="center"/>
            </w:pPr>
            <w:r w:rsidRPr="00CF68A0">
              <w:t>4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4"/>
              <w:jc w:val="center"/>
            </w:pPr>
            <w:r w:rsidRPr="00CF68A0">
              <w:t>4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397" w:right="396"/>
              <w:jc w:val="center"/>
            </w:pPr>
            <w:r w:rsidRPr="00CF68A0">
              <w:t>16</w:t>
            </w:r>
          </w:p>
        </w:tc>
      </w:tr>
      <w:tr w:rsidR="000468E5" w:rsidRPr="00CF68A0" w:rsidTr="000468E5">
        <w:trPr>
          <w:trHeight w:val="275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spacing w:line="256" w:lineRule="exact"/>
              <w:ind w:left="107"/>
            </w:pPr>
            <w:r w:rsidRPr="00CF68A0">
              <w:t>Иностранный</w:t>
            </w:r>
            <w:r w:rsidRPr="000468E5">
              <w:rPr>
                <w:spacing w:val="-2"/>
              </w:rPr>
              <w:t xml:space="preserve"> </w:t>
            </w:r>
            <w:r w:rsidRPr="00CF68A0">
              <w:t>язык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56" w:lineRule="exact"/>
              <w:ind w:left="107"/>
            </w:pPr>
            <w:r w:rsidRPr="00CF68A0">
              <w:t>Иностранный</w:t>
            </w:r>
            <w:r w:rsidRPr="000468E5">
              <w:rPr>
                <w:spacing w:val="-3"/>
              </w:rPr>
              <w:t xml:space="preserve"> </w:t>
            </w:r>
            <w:r w:rsidRPr="00CF68A0">
              <w:t>язык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5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6"/>
              <w:jc w:val="center"/>
            </w:pPr>
            <w:r w:rsidRPr="00CF68A0">
              <w:t>2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8"/>
              <w:jc w:val="center"/>
            </w:pPr>
            <w:r w:rsidRPr="00CF68A0">
              <w:t>2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4"/>
              <w:jc w:val="center"/>
            </w:pPr>
            <w:r w:rsidRPr="00CF68A0">
              <w:t>2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1"/>
              <w:jc w:val="center"/>
            </w:pPr>
            <w:r w:rsidRPr="00CF68A0">
              <w:t>6</w:t>
            </w:r>
          </w:p>
        </w:tc>
      </w:tr>
      <w:tr w:rsidR="000468E5" w:rsidRPr="00CF68A0" w:rsidTr="000468E5">
        <w:trPr>
          <w:trHeight w:val="551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Математика</w:t>
            </w:r>
            <w:r w:rsidRPr="000468E5">
              <w:rPr>
                <w:spacing w:val="-3"/>
              </w:rPr>
              <w:t xml:space="preserve"> </w:t>
            </w:r>
            <w:r w:rsidRPr="00CF68A0">
              <w:t>и</w:t>
            </w:r>
          </w:p>
          <w:p w:rsidR="000468E5" w:rsidRPr="00CF68A0" w:rsidRDefault="000468E5" w:rsidP="000468E5">
            <w:pPr>
              <w:pStyle w:val="TableParagraph"/>
              <w:spacing w:line="264" w:lineRule="exact"/>
              <w:ind w:left="107"/>
            </w:pPr>
            <w:r w:rsidRPr="00CF68A0">
              <w:t>информатика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Математика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68" w:lineRule="exact"/>
              <w:ind w:left="7"/>
              <w:jc w:val="center"/>
            </w:pPr>
            <w:r w:rsidRPr="00CF68A0">
              <w:t>4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8" w:lineRule="exact"/>
              <w:ind w:left="6"/>
              <w:jc w:val="center"/>
            </w:pPr>
            <w:r w:rsidRPr="00CF68A0">
              <w:t>4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68" w:lineRule="exact"/>
              <w:ind w:left="8"/>
              <w:jc w:val="center"/>
            </w:pPr>
            <w:r w:rsidRPr="00CF68A0">
              <w:t>4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8" w:lineRule="exact"/>
              <w:ind w:left="4"/>
              <w:jc w:val="center"/>
            </w:pPr>
            <w:r w:rsidRPr="00CF68A0">
              <w:t>4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68" w:lineRule="exact"/>
              <w:ind w:left="397" w:right="396"/>
              <w:jc w:val="center"/>
            </w:pPr>
            <w:r w:rsidRPr="00CF68A0">
              <w:t>16</w:t>
            </w:r>
          </w:p>
        </w:tc>
      </w:tr>
      <w:tr w:rsidR="000468E5" w:rsidRPr="00CF68A0" w:rsidTr="000468E5">
        <w:trPr>
          <w:trHeight w:val="827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ind w:left="107" w:right="645"/>
            </w:pPr>
            <w:r w:rsidRPr="00CF68A0">
              <w:t>Обществознание и</w:t>
            </w:r>
            <w:r w:rsidRPr="000468E5">
              <w:rPr>
                <w:spacing w:val="-58"/>
              </w:rPr>
              <w:t xml:space="preserve"> </w:t>
            </w:r>
            <w:r w:rsidRPr="00CF68A0">
              <w:t>естествознание</w:t>
            </w:r>
          </w:p>
          <w:p w:rsidR="000468E5" w:rsidRPr="00CF68A0" w:rsidRDefault="000468E5" w:rsidP="000468E5">
            <w:pPr>
              <w:pStyle w:val="TableParagraph"/>
              <w:ind w:left="107"/>
            </w:pPr>
            <w:r w:rsidRPr="00CF68A0">
              <w:t>(Окружающий</w:t>
            </w:r>
            <w:r w:rsidRPr="000468E5">
              <w:rPr>
                <w:spacing w:val="-3"/>
              </w:rPr>
              <w:t xml:space="preserve"> </w:t>
            </w:r>
            <w:r w:rsidRPr="00CF68A0">
              <w:t>мир)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Окружающий</w:t>
            </w:r>
            <w:r w:rsidRPr="000468E5">
              <w:rPr>
                <w:spacing w:val="-4"/>
              </w:rPr>
              <w:t xml:space="preserve"> </w:t>
            </w:r>
            <w:r w:rsidRPr="00CF68A0">
              <w:t>мир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7"/>
              <w:jc w:val="center"/>
            </w:pPr>
            <w:r w:rsidRPr="00CF68A0">
              <w:t>2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6"/>
              <w:jc w:val="center"/>
            </w:pPr>
            <w:r w:rsidRPr="00CF68A0">
              <w:t>2</w:t>
            </w:r>
          </w:p>
        </w:tc>
        <w:tc>
          <w:tcPr>
            <w:tcW w:w="853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8"/>
              <w:jc w:val="center"/>
            </w:pPr>
            <w:r w:rsidRPr="00CF68A0">
              <w:t>2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4"/>
              <w:jc w:val="center"/>
            </w:pPr>
            <w:r w:rsidRPr="00CF68A0">
              <w:t>2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1"/>
              <w:jc w:val="center"/>
            </w:pPr>
            <w:r w:rsidRPr="00CF68A0">
              <w:t>8</w:t>
            </w:r>
          </w:p>
        </w:tc>
      </w:tr>
      <w:tr w:rsidR="000468E5" w:rsidRPr="00CF68A0" w:rsidTr="000468E5">
        <w:trPr>
          <w:trHeight w:val="830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ind w:left="107" w:right="370"/>
            </w:pPr>
            <w:r w:rsidRPr="00CF68A0">
              <w:t>Основы религиозных</w:t>
            </w:r>
            <w:r w:rsidRPr="000468E5">
              <w:rPr>
                <w:spacing w:val="-58"/>
              </w:rPr>
              <w:t xml:space="preserve"> </w:t>
            </w:r>
            <w:r w:rsidRPr="00CF68A0">
              <w:t>культур</w:t>
            </w:r>
            <w:r w:rsidRPr="000468E5">
              <w:rPr>
                <w:spacing w:val="-2"/>
              </w:rPr>
              <w:t xml:space="preserve"> </w:t>
            </w:r>
            <w:r w:rsidRPr="00CF68A0">
              <w:t>и</w:t>
            </w:r>
            <w:r w:rsidRPr="000468E5">
              <w:rPr>
                <w:spacing w:val="-2"/>
              </w:rPr>
              <w:t xml:space="preserve"> </w:t>
            </w:r>
            <w:r w:rsidRPr="00CF68A0">
              <w:t>светской</w:t>
            </w:r>
          </w:p>
          <w:p w:rsidR="000468E5" w:rsidRPr="00CF68A0" w:rsidRDefault="000468E5" w:rsidP="000468E5">
            <w:pPr>
              <w:pStyle w:val="TableParagraph"/>
              <w:ind w:left="107"/>
            </w:pPr>
            <w:r w:rsidRPr="00CF68A0">
              <w:t>этики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ind w:left="107" w:right="411"/>
            </w:pPr>
            <w:r w:rsidRPr="00CF68A0">
              <w:t>Основы религиозных</w:t>
            </w:r>
            <w:r w:rsidRPr="000468E5">
              <w:rPr>
                <w:spacing w:val="-58"/>
              </w:rPr>
              <w:t xml:space="preserve"> </w:t>
            </w:r>
            <w:r w:rsidRPr="00CF68A0">
              <w:t>культур</w:t>
            </w:r>
            <w:r w:rsidRPr="000468E5">
              <w:rPr>
                <w:spacing w:val="-2"/>
              </w:rPr>
              <w:t xml:space="preserve"> </w:t>
            </w:r>
            <w:r w:rsidRPr="00CF68A0">
              <w:t>и</w:t>
            </w:r>
            <w:r w:rsidRPr="000468E5">
              <w:rPr>
                <w:spacing w:val="-2"/>
              </w:rPr>
              <w:t xml:space="preserve"> </w:t>
            </w:r>
            <w:r w:rsidRPr="00CF68A0">
              <w:t>светской</w:t>
            </w:r>
          </w:p>
          <w:p w:rsidR="000468E5" w:rsidRPr="00CF68A0" w:rsidRDefault="000468E5" w:rsidP="000468E5">
            <w:pPr>
              <w:pStyle w:val="TableParagraph"/>
              <w:spacing w:line="264" w:lineRule="exact"/>
              <w:ind w:left="107"/>
            </w:pPr>
            <w:r w:rsidRPr="00CF68A0">
              <w:t>этики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5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4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853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11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4"/>
              <w:jc w:val="center"/>
            </w:pPr>
            <w:r w:rsidRPr="00CF68A0">
              <w:t>1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pStyle w:val="TableParagraph"/>
              <w:jc w:val="center"/>
              <w:rPr>
                <w:b/>
              </w:rPr>
            </w:pPr>
          </w:p>
          <w:p w:rsidR="000468E5" w:rsidRPr="000468E5" w:rsidRDefault="000468E5" w:rsidP="00BB2989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1"/>
              <w:jc w:val="center"/>
            </w:pPr>
            <w:r w:rsidRPr="00CF68A0">
              <w:t>1</w:t>
            </w:r>
          </w:p>
        </w:tc>
      </w:tr>
      <w:tr w:rsidR="000468E5" w:rsidRPr="00CF68A0" w:rsidTr="000468E5">
        <w:trPr>
          <w:trHeight w:val="551"/>
        </w:trPr>
        <w:tc>
          <w:tcPr>
            <w:tcW w:w="2696" w:type="dxa"/>
            <w:vMerge w:val="restart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Искусство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Изобразительное</w:t>
            </w:r>
          </w:p>
          <w:p w:rsidR="000468E5" w:rsidRPr="00CF68A0" w:rsidRDefault="000468E5" w:rsidP="000468E5">
            <w:pPr>
              <w:pStyle w:val="TableParagraph"/>
              <w:spacing w:line="264" w:lineRule="exact"/>
              <w:ind w:left="107"/>
            </w:pPr>
            <w:r w:rsidRPr="00CF68A0">
              <w:t>искусство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7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6"/>
              <w:jc w:val="center"/>
            </w:pPr>
            <w:r w:rsidRPr="00CF68A0">
              <w:t>1</w:t>
            </w:r>
          </w:p>
        </w:tc>
        <w:tc>
          <w:tcPr>
            <w:tcW w:w="853" w:type="dxa"/>
            <w:gridSpan w:val="2"/>
          </w:tcPr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8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4"/>
              <w:jc w:val="center"/>
            </w:pPr>
            <w:r w:rsidRPr="00CF68A0">
              <w:t>1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0468E5" w:rsidRPr="00CF68A0" w:rsidRDefault="000468E5" w:rsidP="00BB2989">
            <w:pPr>
              <w:pStyle w:val="TableParagraph"/>
              <w:spacing w:line="264" w:lineRule="exact"/>
              <w:ind w:left="1"/>
              <w:jc w:val="center"/>
            </w:pPr>
            <w:r w:rsidRPr="00CF68A0">
              <w:t>4</w:t>
            </w:r>
          </w:p>
        </w:tc>
      </w:tr>
      <w:tr w:rsidR="000468E5" w:rsidRPr="00CF68A0" w:rsidTr="000468E5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0468E5" w:rsidRPr="00CF68A0" w:rsidRDefault="000468E5" w:rsidP="00AD0638"/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56" w:lineRule="exact"/>
              <w:ind w:left="107"/>
            </w:pPr>
            <w:r w:rsidRPr="00CF68A0">
              <w:t>Музыка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7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6"/>
              <w:jc w:val="center"/>
            </w:pPr>
            <w:r w:rsidRPr="00CF68A0">
              <w:t>1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8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4"/>
              <w:jc w:val="center"/>
            </w:pPr>
            <w:r w:rsidRPr="00CF68A0">
              <w:t>1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56" w:lineRule="exact"/>
              <w:ind w:left="1"/>
              <w:jc w:val="center"/>
            </w:pPr>
            <w:r w:rsidRPr="00CF68A0">
              <w:t>4</w:t>
            </w:r>
          </w:p>
        </w:tc>
      </w:tr>
      <w:tr w:rsidR="000468E5" w:rsidRPr="00CF68A0" w:rsidTr="000468E5">
        <w:trPr>
          <w:trHeight w:val="299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Технология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68" w:lineRule="exact"/>
              <w:ind w:left="107"/>
            </w:pPr>
            <w:r w:rsidRPr="00CF68A0">
              <w:t>Технология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before="15" w:line="264" w:lineRule="exact"/>
              <w:ind w:left="7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before="15" w:line="264" w:lineRule="exact"/>
              <w:ind w:left="6"/>
              <w:jc w:val="center"/>
            </w:pPr>
            <w:r w:rsidRPr="00CF68A0">
              <w:t>1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before="15" w:line="264" w:lineRule="exact"/>
              <w:ind w:left="8"/>
              <w:jc w:val="center"/>
            </w:pPr>
            <w:r w:rsidRPr="00CF68A0">
              <w:t>1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before="15" w:line="264" w:lineRule="exact"/>
              <w:ind w:left="4"/>
              <w:jc w:val="center"/>
            </w:pPr>
            <w:r w:rsidRPr="00CF68A0">
              <w:t>1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before="15" w:line="264" w:lineRule="exact"/>
              <w:ind w:left="1"/>
              <w:jc w:val="center"/>
            </w:pPr>
            <w:r w:rsidRPr="00CF68A0">
              <w:t>4</w:t>
            </w:r>
          </w:p>
        </w:tc>
      </w:tr>
      <w:tr w:rsidR="000468E5" w:rsidRPr="00CF68A0" w:rsidTr="000468E5">
        <w:trPr>
          <w:trHeight w:val="386"/>
        </w:trPr>
        <w:tc>
          <w:tcPr>
            <w:tcW w:w="2696" w:type="dxa"/>
          </w:tcPr>
          <w:p w:rsidR="000468E5" w:rsidRPr="00CF68A0" w:rsidRDefault="000468E5" w:rsidP="000468E5">
            <w:pPr>
              <w:pStyle w:val="TableParagraph"/>
              <w:spacing w:line="270" w:lineRule="exact"/>
              <w:ind w:left="107"/>
            </w:pPr>
            <w:r w:rsidRPr="00CF68A0">
              <w:t>Физическая</w:t>
            </w:r>
            <w:r w:rsidRPr="000468E5">
              <w:rPr>
                <w:spacing w:val="-5"/>
              </w:rPr>
              <w:t xml:space="preserve"> </w:t>
            </w:r>
            <w:r w:rsidRPr="00CF68A0">
              <w:t>культура</w:t>
            </w:r>
          </w:p>
        </w:tc>
        <w:tc>
          <w:tcPr>
            <w:tcW w:w="2737" w:type="dxa"/>
          </w:tcPr>
          <w:p w:rsidR="000468E5" w:rsidRPr="00CF68A0" w:rsidRDefault="000468E5" w:rsidP="000468E5">
            <w:pPr>
              <w:pStyle w:val="TableParagraph"/>
              <w:spacing w:line="270" w:lineRule="exact"/>
              <w:ind w:left="107"/>
            </w:pPr>
            <w:r w:rsidRPr="00CF68A0">
              <w:t>Физическая</w:t>
            </w:r>
            <w:r w:rsidRPr="000468E5">
              <w:rPr>
                <w:spacing w:val="-5"/>
              </w:rPr>
              <w:t xml:space="preserve"> </w:t>
            </w:r>
            <w:r w:rsidRPr="00CF68A0">
              <w:t>культура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70" w:lineRule="exact"/>
              <w:ind w:left="7"/>
              <w:jc w:val="center"/>
            </w:pPr>
            <w:r w:rsidRPr="00CF68A0">
              <w:t>2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70" w:lineRule="exact"/>
              <w:ind w:left="6"/>
              <w:jc w:val="center"/>
            </w:pPr>
            <w:r w:rsidRPr="00CF68A0">
              <w:t>2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70" w:lineRule="exact"/>
              <w:ind w:left="8"/>
              <w:jc w:val="center"/>
            </w:pPr>
            <w:r w:rsidRPr="00CF68A0">
              <w:t>2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70" w:lineRule="exact"/>
              <w:ind w:left="4"/>
              <w:jc w:val="center"/>
            </w:pPr>
            <w:r w:rsidRPr="00CF68A0">
              <w:t>2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70" w:lineRule="exact"/>
              <w:ind w:left="1"/>
              <w:jc w:val="center"/>
            </w:pPr>
            <w:r w:rsidRPr="00CF68A0">
              <w:t>8</w:t>
            </w:r>
          </w:p>
        </w:tc>
      </w:tr>
      <w:tr w:rsidR="000468E5" w:rsidRPr="00CF68A0" w:rsidTr="000468E5">
        <w:trPr>
          <w:trHeight w:val="282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0468E5">
              <w:rPr>
                <w:b/>
              </w:rPr>
              <w:t>Итого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pStyle w:val="TableParagraph"/>
              <w:spacing w:line="263" w:lineRule="exact"/>
              <w:ind w:left="310" w:right="303"/>
              <w:jc w:val="center"/>
              <w:rPr>
                <w:b/>
              </w:rPr>
            </w:pPr>
            <w:r w:rsidRPr="000468E5">
              <w:rPr>
                <w:b/>
              </w:rPr>
              <w:t>20</w:t>
            </w:r>
          </w:p>
        </w:tc>
        <w:tc>
          <w:tcPr>
            <w:tcW w:w="850" w:type="dxa"/>
            <w:gridSpan w:val="2"/>
          </w:tcPr>
          <w:p w:rsidR="000468E5" w:rsidRPr="000468E5" w:rsidRDefault="00E655D2" w:rsidP="00BB2989">
            <w:pPr>
              <w:pStyle w:val="TableParagraph"/>
              <w:spacing w:line="263" w:lineRule="exact"/>
              <w:ind w:right="294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0468E5" w:rsidRPr="000468E5">
              <w:rPr>
                <w:b/>
              </w:rPr>
              <w:t>22</w:t>
            </w:r>
          </w:p>
        </w:tc>
        <w:tc>
          <w:tcPr>
            <w:tcW w:w="853" w:type="dxa"/>
            <w:gridSpan w:val="2"/>
          </w:tcPr>
          <w:p w:rsidR="000468E5" w:rsidRPr="000468E5" w:rsidRDefault="00E655D2" w:rsidP="00BB2989">
            <w:pPr>
              <w:pStyle w:val="TableParagraph"/>
              <w:spacing w:line="263" w:lineRule="exact"/>
              <w:ind w:right="295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0468E5" w:rsidRPr="000468E5">
              <w:rPr>
                <w:b/>
              </w:rPr>
              <w:t>22</w:t>
            </w:r>
          </w:p>
        </w:tc>
        <w:tc>
          <w:tcPr>
            <w:tcW w:w="850" w:type="dxa"/>
            <w:gridSpan w:val="2"/>
          </w:tcPr>
          <w:p w:rsidR="000468E5" w:rsidRPr="000468E5" w:rsidRDefault="00E655D2" w:rsidP="00BB2989">
            <w:pPr>
              <w:pStyle w:val="TableParagraph"/>
              <w:spacing w:line="263" w:lineRule="exact"/>
              <w:ind w:right="295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0468E5" w:rsidRPr="000468E5">
              <w:rPr>
                <w:b/>
              </w:rPr>
              <w:t>23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pStyle w:val="TableParagraph"/>
              <w:spacing w:line="263" w:lineRule="exact"/>
              <w:ind w:left="397" w:right="396"/>
              <w:jc w:val="center"/>
              <w:rPr>
                <w:b/>
              </w:rPr>
            </w:pPr>
            <w:r w:rsidRPr="000468E5">
              <w:rPr>
                <w:b/>
              </w:rPr>
              <w:t>87</w:t>
            </w:r>
          </w:p>
        </w:tc>
      </w:tr>
      <w:tr w:rsidR="000468E5" w:rsidRPr="00CF68A0" w:rsidTr="000468E5">
        <w:trPr>
          <w:trHeight w:val="282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CF68A0">
              <w:t>Часть,</w:t>
            </w:r>
            <w:r w:rsidRPr="000468E5">
              <w:rPr>
                <w:spacing w:val="-4"/>
              </w:rPr>
              <w:t xml:space="preserve"> </w:t>
            </w:r>
            <w:r w:rsidRPr="00CF68A0">
              <w:t>формируемая</w:t>
            </w:r>
            <w:r w:rsidRPr="000468E5">
              <w:rPr>
                <w:spacing w:val="-5"/>
              </w:rPr>
              <w:t xml:space="preserve"> </w:t>
            </w:r>
            <w:r w:rsidRPr="00CF68A0">
              <w:t>участниками</w:t>
            </w:r>
            <w:r w:rsidRPr="000468E5">
              <w:rPr>
                <w:spacing w:val="-4"/>
              </w:rPr>
              <w:t xml:space="preserve"> </w:t>
            </w:r>
            <w:r w:rsidRPr="00CF68A0">
              <w:t>образовательных</w:t>
            </w:r>
            <w:r w:rsidRPr="000468E5">
              <w:rPr>
                <w:spacing w:val="-4"/>
              </w:rPr>
              <w:t xml:space="preserve"> </w:t>
            </w:r>
            <w:r w:rsidRPr="00CF68A0">
              <w:t>отношений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rFonts w:ascii="Times New Roman" w:eastAsia="Times New Roman" w:hAnsi="Times New Roman"/>
              </w:rPr>
            </w:pPr>
            <w:r w:rsidRPr="000468E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468E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53" w:type="dxa"/>
            <w:gridSpan w:val="2"/>
          </w:tcPr>
          <w:p w:rsidR="000468E5" w:rsidRPr="000468E5" w:rsidRDefault="000468E5" w:rsidP="00BB298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468E5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468E5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468E5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0468E5" w:rsidRPr="00CF68A0" w:rsidTr="000468E5">
        <w:trPr>
          <w:trHeight w:val="377"/>
        </w:trPr>
        <w:tc>
          <w:tcPr>
            <w:tcW w:w="5433" w:type="dxa"/>
            <w:gridSpan w:val="2"/>
          </w:tcPr>
          <w:p w:rsidR="000468E5" w:rsidRPr="00CF68A0" w:rsidRDefault="000468E5" w:rsidP="00BB3CAA">
            <w:pPr>
              <w:pStyle w:val="TableParagraph"/>
              <w:spacing w:line="264" w:lineRule="exact"/>
              <w:ind w:left="107"/>
            </w:pPr>
            <w:r w:rsidRPr="00CF68A0">
              <w:t>«</w:t>
            </w:r>
            <w:r w:rsidR="00BB3CAA">
              <w:t>В мире шахмат</w:t>
            </w:r>
            <w:r w:rsidRPr="00CF68A0">
              <w:t>»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5"/>
              <w:jc w:val="center"/>
            </w:pP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6"/>
              <w:jc w:val="center"/>
            </w:pPr>
            <w:r w:rsidRPr="00CF68A0">
              <w:t>0,5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8"/>
              <w:jc w:val="center"/>
            </w:pPr>
            <w:r w:rsidRPr="00CF68A0">
              <w:t>0,5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2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1"/>
              <w:jc w:val="center"/>
            </w:pPr>
            <w:r w:rsidRPr="00CF68A0">
              <w:t>1</w:t>
            </w:r>
          </w:p>
        </w:tc>
      </w:tr>
      <w:tr w:rsidR="000468E5" w:rsidRPr="00CF68A0" w:rsidTr="000468E5">
        <w:trPr>
          <w:trHeight w:val="285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65" w:lineRule="exact"/>
              <w:ind w:left="107"/>
              <w:rPr>
                <w:i/>
              </w:rPr>
            </w:pPr>
            <w:r w:rsidRPr="000468E5">
              <w:rPr>
                <w:rStyle w:val="Italic"/>
                <w:i w:val="0"/>
              </w:rPr>
              <w:t>«Финансовая грамотность»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5"/>
              <w:jc w:val="center"/>
            </w:pPr>
            <w:r w:rsidRPr="00CF68A0">
              <w:t>0,5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6"/>
              <w:jc w:val="center"/>
            </w:pPr>
            <w:r w:rsidRPr="00CF68A0">
              <w:t>0,5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8"/>
              <w:jc w:val="center"/>
            </w:pPr>
            <w:r w:rsidRPr="00CF68A0">
              <w:t>0,5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2"/>
              <w:jc w:val="center"/>
            </w:pPr>
            <w:r w:rsidRPr="000468E5">
              <w:rPr>
                <w:w w:val="99"/>
              </w:rPr>
              <w:t>-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1"/>
              <w:jc w:val="center"/>
            </w:pPr>
            <w:r w:rsidRPr="00CF68A0">
              <w:t>1,5</w:t>
            </w:r>
          </w:p>
        </w:tc>
      </w:tr>
      <w:tr w:rsidR="004924EC" w:rsidRPr="00CF68A0" w:rsidTr="000468E5">
        <w:trPr>
          <w:trHeight w:val="285"/>
        </w:trPr>
        <w:tc>
          <w:tcPr>
            <w:tcW w:w="5433" w:type="dxa"/>
            <w:gridSpan w:val="2"/>
          </w:tcPr>
          <w:p w:rsidR="004924EC" w:rsidRPr="000468E5" w:rsidRDefault="004924EC" w:rsidP="000468E5">
            <w:pPr>
              <w:pStyle w:val="TableParagraph"/>
              <w:spacing w:line="265" w:lineRule="exact"/>
              <w:ind w:left="107"/>
              <w:rPr>
                <w:rStyle w:val="Italic"/>
                <w:i w:val="0"/>
              </w:rPr>
            </w:pPr>
            <w:r>
              <w:rPr>
                <w:rStyle w:val="Italic"/>
                <w:i w:val="0"/>
              </w:rPr>
              <w:t>«Здоровый образ жизни»</w:t>
            </w:r>
          </w:p>
        </w:tc>
        <w:tc>
          <w:tcPr>
            <w:tcW w:w="903" w:type="dxa"/>
            <w:gridSpan w:val="2"/>
          </w:tcPr>
          <w:p w:rsidR="004924EC" w:rsidRPr="00CF68A0" w:rsidRDefault="004924EC" w:rsidP="00BB2989">
            <w:pPr>
              <w:pStyle w:val="TableParagraph"/>
              <w:spacing w:line="265" w:lineRule="exact"/>
              <w:ind w:left="5"/>
              <w:jc w:val="center"/>
            </w:pPr>
            <w:r w:rsidRPr="00CF68A0">
              <w:t>0,5</w:t>
            </w:r>
          </w:p>
        </w:tc>
        <w:tc>
          <w:tcPr>
            <w:tcW w:w="850" w:type="dxa"/>
            <w:gridSpan w:val="2"/>
          </w:tcPr>
          <w:p w:rsidR="004924EC" w:rsidRPr="00CF68A0" w:rsidRDefault="004924EC" w:rsidP="00BB2989">
            <w:pPr>
              <w:pStyle w:val="TableParagraph"/>
              <w:spacing w:line="265" w:lineRule="exact"/>
              <w:ind w:left="6"/>
              <w:jc w:val="center"/>
            </w:pPr>
          </w:p>
        </w:tc>
        <w:tc>
          <w:tcPr>
            <w:tcW w:w="853" w:type="dxa"/>
            <w:gridSpan w:val="2"/>
          </w:tcPr>
          <w:p w:rsidR="004924EC" w:rsidRPr="00CF68A0" w:rsidRDefault="004924EC" w:rsidP="00BB2989">
            <w:pPr>
              <w:pStyle w:val="TableParagraph"/>
              <w:spacing w:line="265" w:lineRule="exact"/>
              <w:ind w:left="8"/>
              <w:jc w:val="center"/>
            </w:pPr>
          </w:p>
        </w:tc>
        <w:tc>
          <w:tcPr>
            <w:tcW w:w="850" w:type="dxa"/>
            <w:gridSpan w:val="2"/>
          </w:tcPr>
          <w:p w:rsidR="004924EC" w:rsidRPr="000468E5" w:rsidRDefault="004924EC" w:rsidP="00BB2989">
            <w:pPr>
              <w:pStyle w:val="TableParagraph"/>
              <w:spacing w:line="265" w:lineRule="exact"/>
              <w:ind w:left="2"/>
              <w:jc w:val="center"/>
              <w:rPr>
                <w:w w:val="99"/>
              </w:rPr>
            </w:pPr>
          </w:p>
        </w:tc>
        <w:tc>
          <w:tcPr>
            <w:tcW w:w="1083" w:type="dxa"/>
          </w:tcPr>
          <w:p w:rsidR="004924EC" w:rsidRPr="00CF68A0" w:rsidRDefault="004924EC" w:rsidP="00BB2989">
            <w:pPr>
              <w:pStyle w:val="TableParagraph"/>
              <w:spacing w:line="265" w:lineRule="exact"/>
              <w:ind w:left="1"/>
              <w:jc w:val="center"/>
            </w:pPr>
            <w:r>
              <w:t>0,5</w:t>
            </w:r>
          </w:p>
        </w:tc>
      </w:tr>
      <w:tr w:rsidR="000468E5" w:rsidRPr="00CF68A0" w:rsidTr="000468E5">
        <w:trPr>
          <w:trHeight w:val="285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65" w:lineRule="exact"/>
              <w:ind w:left="107"/>
              <w:rPr>
                <w:rStyle w:val="Italic"/>
                <w:i w:val="0"/>
              </w:rPr>
            </w:pPr>
            <w:r>
              <w:rPr>
                <w:rStyle w:val="Italic"/>
              </w:rPr>
              <w:t>Учебные недели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5"/>
              <w:jc w:val="center"/>
            </w:pPr>
            <w:r>
              <w:t>33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6"/>
              <w:jc w:val="center"/>
            </w:pPr>
            <w:r>
              <w:t>34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8"/>
              <w:jc w:val="center"/>
            </w:pPr>
            <w:r>
              <w:t>34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spacing w:line="265" w:lineRule="exact"/>
              <w:ind w:left="2"/>
              <w:jc w:val="center"/>
              <w:rPr>
                <w:w w:val="99"/>
              </w:rPr>
            </w:pPr>
            <w:r w:rsidRPr="000468E5">
              <w:rPr>
                <w:w w:val="99"/>
              </w:rPr>
              <w:t>34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1"/>
              <w:jc w:val="center"/>
            </w:pPr>
            <w:r>
              <w:t>135</w:t>
            </w:r>
          </w:p>
        </w:tc>
      </w:tr>
      <w:tr w:rsidR="000468E5" w:rsidRPr="00CF68A0" w:rsidTr="000468E5">
        <w:trPr>
          <w:trHeight w:val="285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65" w:lineRule="exact"/>
              <w:ind w:left="107"/>
              <w:rPr>
                <w:rStyle w:val="Italic"/>
                <w:i w:val="0"/>
              </w:rPr>
            </w:pPr>
            <w:r>
              <w:rPr>
                <w:rStyle w:val="Italic"/>
              </w:rPr>
              <w:t>Всего часов</w:t>
            </w:r>
          </w:p>
        </w:tc>
        <w:tc>
          <w:tcPr>
            <w:tcW w:w="90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5"/>
              <w:jc w:val="center"/>
            </w:pPr>
            <w:r>
              <w:t>693</w:t>
            </w:r>
          </w:p>
        </w:tc>
        <w:tc>
          <w:tcPr>
            <w:tcW w:w="850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6"/>
              <w:jc w:val="center"/>
            </w:pPr>
            <w:r>
              <w:t>782</w:t>
            </w:r>
          </w:p>
        </w:tc>
        <w:tc>
          <w:tcPr>
            <w:tcW w:w="853" w:type="dxa"/>
            <w:gridSpan w:val="2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8"/>
              <w:jc w:val="center"/>
            </w:pPr>
            <w:r>
              <w:t>782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spacing w:line="265" w:lineRule="exact"/>
              <w:ind w:left="2"/>
              <w:jc w:val="center"/>
              <w:rPr>
                <w:w w:val="99"/>
              </w:rPr>
            </w:pPr>
            <w:r w:rsidRPr="000468E5">
              <w:rPr>
                <w:w w:val="99"/>
              </w:rPr>
              <w:t>782</w:t>
            </w:r>
          </w:p>
        </w:tc>
        <w:tc>
          <w:tcPr>
            <w:tcW w:w="1083" w:type="dxa"/>
          </w:tcPr>
          <w:p w:rsidR="000468E5" w:rsidRPr="00CF68A0" w:rsidRDefault="000468E5" w:rsidP="00BB2989">
            <w:pPr>
              <w:pStyle w:val="TableParagraph"/>
              <w:spacing w:line="265" w:lineRule="exact"/>
              <w:ind w:left="1"/>
              <w:jc w:val="center"/>
            </w:pPr>
            <w:r>
              <w:t>3039</w:t>
            </w:r>
          </w:p>
        </w:tc>
      </w:tr>
      <w:tr w:rsidR="000468E5" w:rsidRPr="00CF68A0" w:rsidTr="000468E5">
        <w:trPr>
          <w:trHeight w:val="552"/>
        </w:trPr>
        <w:tc>
          <w:tcPr>
            <w:tcW w:w="5433" w:type="dxa"/>
            <w:gridSpan w:val="2"/>
          </w:tcPr>
          <w:p w:rsidR="000468E5" w:rsidRPr="000468E5" w:rsidRDefault="000468E5" w:rsidP="000468E5">
            <w:pPr>
              <w:pStyle w:val="TableParagraph"/>
              <w:spacing w:line="259" w:lineRule="exact"/>
              <w:ind w:left="107"/>
              <w:rPr>
                <w:b/>
              </w:rPr>
            </w:pPr>
            <w:r w:rsidRPr="00CF68A0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03" w:type="dxa"/>
            <w:gridSpan w:val="2"/>
          </w:tcPr>
          <w:p w:rsidR="000468E5" w:rsidRPr="000468E5" w:rsidRDefault="000468E5" w:rsidP="00BB2989">
            <w:pPr>
              <w:pStyle w:val="TableParagraph"/>
              <w:tabs>
                <w:tab w:val="left" w:pos="831"/>
              </w:tabs>
              <w:spacing w:line="273" w:lineRule="exact"/>
              <w:ind w:left="122" w:right="72"/>
              <w:jc w:val="center"/>
              <w:rPr>
                <w:b/>
              </w:rPr>
            </w:pPr>
            <w:r w:rsidRPr="000468E5">
              <w:rPr>
                <w:b/>
              </w:rPr>
              <w:t>21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tabs>
                <w:tab w:val="left" w:pos="831"/>
              </w:tabs>
              <w:spacing w:line="273" w:lineRule="exact"/>
              <w:ind w:left="122" w:right="72"/>
              <w:jc w:val="center"/>
              <w:rPr>
                <w:b/>
              </w:rPr>
            </w:pPr>
            <w:r w:rsidRPr="000468E5">
              <w:rPr>
                <w:b/>
              </w:rPr>
              <w:t>23</w:t>
            </w:r>
          </w:p>
        </w:tc>
        <w:tc>
          <w:tcPr>
            <w:tcW w:w="853" w:type="dxa"/>
            <w:gridSpan w:val="2"/>
          </w:tcPr>
          <w:p w:rsidR="000468E5" w:rsidRPr="000468E5" w:rsidRDefault="000468E5" w:rsidP="00BB2989">
            <w:pPr>
              <w:pStyle w:val="TableParagraph"/>
              <w:tabs>
                <w:tab w:val="left" w:pos="831"/>
              </w:tabs>
              <w:spacing w:line="273" w:lineRule="exact"/>
              <w:ind w:left="122" w:right="72"/>
              <w:jc w:val="center"/>
              <w:rPr>
                <w:b/>
              </w:rPr>
            </w:pPr>
            <w:r w:rsidRPr="000468E5">
              <w:rPr>
                <w:b/>
              </w:rPr>
              <w:t>23</w:t>
            </w:r>
          </w:p>
        </w:tc>
        <w:tc>
          <w:tcPr>
            <w:tcW w:w="850" w:type="dxa"/>
            <w:gridSpan w:val="2"/>
          </w:tcPr>
          <w:p w:rsidR="000468E5" w:rsidRPr="000468E5" w:rsidRDefault="000468E5" w:rsidP="00BB2989">
            <w:pPr>
              <w:pStyle w:val="TableParagraph"/>
              <w:tabs>
                <w:tab w:val="left" w:pos="831"/>
              </w:tabs>
              <w:spacing w:line="273" w:lineRule="exact"/>
              <w:ind w:left="122" w:right="72"/>
              <w:jc w:val="center"/>
              <w:rPr>
                <w:b/>
              </w:rPr>
            </w:pPr>
            <w:r w:rsidRPr="000468E5">
              <w:rPr>
                <w:b/>
              </w:rPr>
              <w:t>23</w:t>
            </w:r>
          </w:p>
        </w:tc>
        <w:tc>
          <w:tcPr>
            <w:tcW w:w="1083" w:type="dxa"/>
          </w:tcPr>
          <w:p w:rsidR="000468E5" w:rsidRPr="000468E5" w:rsidRDefault="000468E5" w:rsidP="00BB2989">
            <w:pPr>
              <w:pStyle w:val="TableParagraph"/>
              <w:tabs>
                <w:tab w:val="left" w:pos="831"/>
              </w:tabs>
              <w:spacing w:line="273" w:lineRule="exact"/>
              <w:ind w:left="122" w:right="72"/>
              <w:jc w:val="center"/>
              <w:rPr>
                <w:b/>
              </w:rPr>
            </w:pPr>
            <w:r w:rsidRPr="000468E5">
              <w:rPr>
                <w:b/>
              </w:rPr>
              <w:t>90</w:t>
            </w:r>
          </w:p>
        </w:tc>
      </w:tr>
    </w:tbl>
    <w:p w:rsidR="00E655D2" w:rsidRDefault="00E655D2" w:rsidP="00AC23B6">
      <w:pPr>
        <w:pStyle w:val="a5"/>
        <w:rPr>
          <w:rFonts w:ascii="Times New Roman" w:hAnsi="Times New Roman"/>
          <w:b/>
          <w:sz w:val="24"/>
          <w:szCs w:val="24"/>
        </w:rPr>
      </w:pPr>
    </w:p>
    <w:p w:rsidR="00F663C5" w:rsidRPr="00F663C5" w:rsidRDefault="00F663C5" w:rsidP="00F663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663C5">
        <w:rPr>
          <w:rFonts w:ascii="Times New Roman" w:hAnsi="Times New Roman"/>
          <w:b/>
          <w:sz w:val="24"/>
          <w:szCs w:val="24"/>
        </w:rPr>
        <w:t>Промежуточная  аттестация  обучающихся  школы</w:t>
      </w:r>
    </w:p>
    <w:p w:rsidR="00F663C5" w:rsidRDefault="00F663C5" w:rsidP="00F663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663C5">
        <w:rPr>
          <w:rFonts w:ascii="Times New Roman" w:hAnsi="Times New Roman"/>
          <w:b/>
          <w:sz w:val="24"/>
          <w:szCs w:val="24"/>
        </w:rPr>
        <w:t>в  202</w:t>
      </w:r>
      <w:r w:rsidR="008D425D">
        <w:rPr>
          <w:rFonts w:ascii="Times New Roman" w:hAnsi="Times New Roman"/>
          <w:b/>
          <w:sz w:val="24"/>
          <w:szCs w:val="24"/>
        </w:rPr>
        <w:t>4</w:t>
      </w:r>
      <w:r w:rsidRPr="00F663C5">
        <w:rPr>
          <w:rFonts w:ascii="Times New Roman" w:hAnsi="Times New Roman"/>
          <w:b/>
          <w:sz w:val="24"/>
          <w:szCs w:val="24"/>
        </w:rPr>
        <w:t>/202</w:t>
      </w:r>
      <w:r w:rsidR="008D425D">
        <w:rPr>
          <w:rFonts w:ascii="Times New Roman" w:hAnsi="Times New Roman"/>
          <w:b/>
          <w:sz w:val="24"/>
          <w:szCs w:val="24"/>
        </w:rPr>
        <w:t>5</w:t>
      </w:r>
      <w:r w:rsidRPr="00F663C5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="00BC680D">
        <w:rPr>
          <w:rFonts w:ascii="Times New Roman" w:hAnsi="Times New Roman"/>
          <w:b/>
          <w:sz w:val="24"/>
          <w:szCs w:val="24"/>
        </w:rPr>
        <w:t xml:space="preserve"> </w:t>
      </w:r>
      <w:r w:rsidRPr="00F663C5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F663C5">
        <w:rPr>
          <w:rFonts w:ascii="Times New Roman" w:hAnsi="Times New Roman"/>
          <w:b/>
          <w:sz w:val="24"/>
          <w:szCs w:val="24"/>
        </w:rPr>
        <w:t>распределяется</w:t>
      </w:r>
      <w:r w:rsidRPr="00F663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663C5">
        <w:rPr>
          <w:rFonts w:ascii="Times New Roman" w:hAnsi="Times New Roman"/>
          <w:b/>
          <w:sz w:val="24"/>
          <w:szCs w:val="24"/>
        </w:rPr>
        <w:t>по классам</w:t>
      </w:r>
      <w:r w:rsidRPr="00F663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663C5">
        <w:rPr>
          <w:rFonts w:ascii="Times New Roman" w:hAnsi="Times New Roman"/>
          <w:b/>
          <w:sz w:val="24"/>
          <w:szCs w:val="24"/>
        </w:rPr>
        <w:t>следующим</w:t>
      </w:r>
      <w:r w:rsidRPr="00F663C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663C5">
        <w:rPr>
          <w:rFonts w:ascii="Times New Roman" w:hAnsi="Times New Roman"/>
          <w:b/>
          <w:sz w:val="24"/>
          <w:szCs w:val="24"/>
        </w:rPr>
        <w:t>образом:</w:t>
      </w:r>
    </w:p>
    <w:p w:rsidR="000468E5" w:rsidRDefault="000468E5" w:rsidP="000468E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114" w:type="dxa"/>
        <w:jc w:val="center"/>
        <w:tblInd w:w="-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5"/>
        <w:gridCol w:w="3989"/>
      </w:tblGrid>
      <w:tr w:rsidR="00327498" w:rsidRPr="008D249B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Default="00327498" w:rsidP="00327498">
            <w:pPr>
              <w:pStyle w:val="af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Default="00327498" w:rsidP="00327498">
            <w:pPr>
              <w:pStyle w:val="aff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327498" w:rsidRPr="001D00E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Русский язык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F06698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Диктант с грамматическим заданием</w:t>
            </w:r>
          </w:p>
        </w:tc>
      </w:tr>
      <w:tr w:rsidR="00327498" w:rsidRPr="001D00E1" w:rsidTr="00327498">
        <w:trPr>
          <w:trHeight w:val="329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Литературное чтение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Техника чтения</w:t>
            </w:r>
          </w:p>
        </w:tc>
      </w:tr>
      <w:tr w:rsidR="00327498" w:rsidRPr="001D00E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Иностранный язык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085943">
              <w:rPr>
                <w:rFonts w:ascii="Times New Roman" w:hAnsi="Times New Roman"/>
                <w:szCs w:val="24"/>
              </w:rPr>
              <w:t>(английский)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Тестирование</w:t>
            </w:r>
          </w:p>
        </w:tc>
      </w:tr>
      <w:tr w:rsidR="00327498" w:rsidRPr="00475A48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 xml:space="preserve">Математика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F06698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06698">
              <w:rPr>
                <w:rFonts w:ascii="Times New Roman" w:hAnsi="Times New Roman"/>
                <w:iCs/>
              </w:rPr>
              <w:t>Контрольная работа</w:t>
            </w:r>
          </w:p>
        </w:tc>
      </w:tr>
      <w:tr w:rsidR="00327498" w:rsidRPr="006D4B66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Окружающий мир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F06698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Тестирование</w:t>
            </w:r>
          </w:p>
        </w:tc>
      </w:tr>
      <w:tr w:rsidR="00327498" w:rsidRPr="00B4669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vertAlign w:val="superscript"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lastRenderedPageBreak/>
              <w:t xml:space="preserve">Основы </w:t>
            </w:r>
            <w:r w:rsidRPr="001D00E1">
              <w:rPr>
                <w:rFonts w:ascii="Times New Roman" w:eastAsia="@Arial Unicode MS" w:hAnsi="Times New Roman"/>
                <w:color w:val="000000"/>
              </w:rPr>
              <w:t>религиозных культур и светской этики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06698">
              <w:rPr>
                <w:rFonts w:ascii="Times New Roman" w:hAnsi="Times New Roman"/>
                <w:iCs/>
              </w:rPr>
              <w:t>Учебный проект (индивид, групповой)</w:t>
            </w:r>
          </w:p>
        </w:tc>
      </w:tr>
      <w:tr w:rsidR="00327498" w:rsidRPr="00B4669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Музыка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B4669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46691">
              <w:rPr>
                <w:rFonts w:ascii="Times New Roman" w:eastAsia="Times New Roman" w:hAnsi="Times New Roman"/>
                <w:bCs/>
              </w:rPr>
              <w:t>Тестирование</w:t>
            </w:r>
          </w:p>
        </w:tc>
      </w:tr>
      <w:tr w:rsidR="00327498" w:rsidRPr="00B4669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F06698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F06698">
              <w:rPr>
                <w:rFonts w:ascii="Times New Roman" w:hAnsi="Times New Roman"/>
              </w:rPr>
              <w:t>Творческая работа</w:t>
            </w:r>
          </w:p>
        </w:tc>
      </w:tr>
      <w:tr w:rsidR="00327498" w:rsidRPr="00B4669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 xml:space="preserve">Технология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B4669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46691">
              <w:rPr>
                <w:rFonts w:ascii="Times New Roman" w:eastAsia="Times New Roman" w:hAnsi="Times New Roman"/>
                <w:bCs/>
              </w:rPr>
              <w:t>Тестирование</w:t>
            </w:r>
          </w:p>
        </w:tc>
      </w:tr>
      <w:tr w:rsidR="00327498" w:rsidRPr="00B46691" w:rsidTr="00327498">
        <w:trPr>
          <w:trHeight w:val="354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98" w:rsidRPr="001D00E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1D00E1">
              <w:rPr>
                <w:rFonts w:ascii="Times New Roman" w:eastAsia="Times New Roman" w:hAnsi="Times New Roman"/>
                <w:bCs/>
              </w:rPr>
              <w:t>Физическая культура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98" w:rsidRPr="00B46691" w:rsidRDefault="00327498" w:rsidP="00327498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Тестирование</w:t>
            </w:r>
          </w:p>
        </w:tc>
      </w:tr>
    </w:tbl>
    <w:p w:rsidR="00296587" w:rsidRDefault="00296587" w:rsidP="00B208C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B208CE" w:rsidRPr="00B208CE" w:rsidRDefault="00E85619" w:rsidP="00B208CE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E5494C">
        <w:rPr>
          <w:rFonts w:ascii="Times New Roman" w:eastAsia="Times New Roman" w:hAnsi="Times New Roman"/>
          <w:b/>
          <w:sz w:val="24"/>
          <w:szCs w:val="24"/>
          <w:lang w:eastAsia="en-US"/>
        </w:rPr>
        <w:t>СНОВНОЕ ОБЩЕЕ ОБРАЗОВАНИЕ</w:t>
      </w:r>
    </w:p>
    <w:p w:rsidR="009E2899" w:rsidRPr="00475BDA" w:rsidRDefault="00B208CE" w:rsidP="00AD0638">
      <w:pPr>
        <w:pStyle w:val="aff1"/>
        <w:spacing w:after="0" w:line="240" w:lineRule="auto"/>
        <w:ind w:right="105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i/>
          <w:sz w:val="24"/>
          <w:szCs w:val="24"/>
        </w:rPr>
        <w:t xml:space="preserve">  </w:t>
      </w:r>
      <w:r w:rsidR="009E2899" w:rsidRPr="00475BDA">
        <w:rPr>
          <w:rFonts w:ascii="Times New Roman" w:hAnsi="Times New Roman"/>
          <w:sz w:val="24"/>
          <w:szCs w:val="24"/>
        </w:rPr>
        <w:t xml:space="preserve">Содержание и структура учебного плана </w:t>
      </w:r>
      <w:r w:rsidR="00AD0638">
        <w:rPr>
          <w:rFonts w:ascii="Times New Roman" w:hAnsi="Times New Roman"/>
          <w:sz w:val="24"/>
          <w:szCs w:val="24"/>
        </w:rPr>
        <w:t>основного</w:t>
      </w:r>
      <w:r w:rsidR="009E2899" w:rsidRPr="00475BDA">
        <w:rPr>
          <w:rFonts w:ascii="Times New Roman" w:hAnsi="Times New Roman"/>
          <w:sz w:val="24"/>
          <w:szCs w:val="24"/>
        </w:rPr>
        <w:t xml:space="preserve"> общего образования определяется требованиями </w:t>
      </w:r>
      <w:r w:rsidR="009E2899">
        <w:rPr>
          <w:rFonts w:ascii="Times New Roman" w:hAnsi="Times New Roman"/>
          <w:sz w:val="24"/>
          <w:szCs w:val="24"/>
        </w:rPr>
        <w:t>ФООП</w:t>
      </w:r>
      <w:r w:rsidR="009E2899" w:rsidRPr="00475BDA">
        <w:rPr>
          <w:rFonts w:ascii="Times New Roman" w:hAnsi="Times New Roman"/>
          <w:sz w:val="24"/>
          <w:szCs w:val="24"/>
        </w:rPr>
        <w:t>,  использован</w:t>
      </w:r>
      <w:r w:rsidR="009E2899" w:rsidRPr="00475BDA">
        <w:rPr>
          <w:rFonts w:ascii="Times New Roman" w:hAnsi="Times New Roman"/>
          <w:spacing w:val="1"/>
          <w:sz w:val="24"/>
          <w:szCs w:val="24"/>
        </w:rPr>
        <w:t xml:space="preserve"> вариант </w:t>
      </w:r>
      <w:r w:rsidR="009E2899" w:rsidRPr="00475BDA">
        <w:rPr>
          <w:rFonts w:ascii="Times New Roman" w:hAnsi="Times New Roman"/>
          <w:sz w:val="24"/>
          <w:szCs w:val="24"/>
        </w:rPr>
        <w:t xml:space="preserve">№ 1 федерального учебного плана. Вариант № 1 предназначен для образовательных организаций, в которых обучение ведется на русском языке (5-дневная учебная неделя). </w:t>
      </w:r>
    </w:p>
    <w:p w:rsidR="00B208CE" w:rsidRPr="0094738A" w:rsidRDefault="00B208CE" w:rsidP="00AD0638">
      <w:pPr>
        <w:pStyle w:val="5"/>
        <w:spacing w:before="0" w:after="0" w:line="240" w:lineRule="auto"/>
        <w:contextualSpacing/>
        <w:jc w:val="both"/>
        <w:rPr>
          <w:rFonts w:ascii="Times New Roman" w:hAnsi="Times New Roman"/>
          <w:i w:val="0"/>
          <w:sz w:val="24"/>
          <w:szCs w:val="24"/>
        </w:rPr>
      </w:pPr>
      <w:r w:rsidRPr="0094738A">
        <w:rPr>
          <w:rFonts w:ascii="Times New Roman" w:hAnsi="Times New Roman"/>
          <w:i w:val="0"/>
          <w:sz w:val="24"/>
          <w:szCs w:val="24"/>
        </w:rPr>
        <w:t xml:space="preserve">Учебный план, направленный на освоение образовательной программы основного общего образования: </w:t>
      </w:r>
    </w:p>
    <w:p w:rsidR="00B208CE" w:rsidRPr="0094738A" w:rsidRDefault="00B208CE" w:rsidP="00AD0638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sz w:val="24"/>
          <w:szCs w:val="24"/>
        </w:rPr>
        <w:t xml:space="preserve">нормативный срок освоения – 5 лет: 5 - 9 классы; </w:t>
      </w:r>
    </w:p>
    <w:p w:rsidR="00B208CE" w:rsidRPr="0094738A" w:rsidRDefault="00B208CE" w:rsidP="00AD0638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sz w:val="24"/>
          <w:szCs w:val="24"/>
        </w:rPr>
        <w:t xml:space="preserve">продолжительность учебного года – 5 - </w:t>
      </w:r>
      <w:r w:rsidR="00285159">
        <w:rPr>
          <w:rFonts w:ascii="Times New Roman" w:hAnsi="Times New Roman"/>
          <w:sz w:val="24"/>
          <w:szCs w:val="24"/>
        </w:rPr>
        <w:t>9 классы - 34 учебных недели</w:t>
      </w:r>
      <w:r w:rsidRPr="0094738A">
        <w:rPr>
          <w:rFonts w:ascii="Times New Roman" w:hAnsi="Times New Roman"/>
          <w:sz w:val="24"/>
          <w:szCs w:val="24"/>
        </w:rPr>
        <w:t>;</w:t>
      </w:r>
    </w:p>
    <w:p w:rsidR="00B208CE" w:rsidRDefault="00B208CE" w:rsidP="00AD0638">
      <w:pPr>
        <w:pStyle w:val="a5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4738A">
        <w:rPr>
          <w:rFonts w:ascii="Times New Roman" w:hAnsi="Times New Roman"/>
          <w:sz w:val="24"/>
          <w:szCs w:val="24"/>
        </w:rPr>
        <w:t>обучение осуществляется по четвертям.</w:t>
      </w:r>
    </w:p>
    <w:p w:rsidR="003B3BFF" w:rsidRPr="003B3BFF" w:rsidRDefault="003B3BFF" w:rsidP="00AD063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3B3BFF">
        <w:rPr>
          <w:rFonts w:ascii="Times New Roman" w:hAnsi="Times New Roman"/>
          <w:b/>
          <w:color w:val="000000"/>
          <w:sz w:val="24"/>
          <w:szCs w:val="24"/>
        </w:rPr>
        <w:t xml:space="preserve">Регламентирование образовательного процесса. </w:t>
      </w:r>
    </w:p>
    <w:p w:rsidR="003B3BFF" w:rsidRPr="003B3BFF" w:rsidRDefault="003B3BFF" w:rsidP="00AD06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3BFF">
        <w:rPr>
          <w:rFonts w:ascii="Times New Roman" w:hAnsi="Times New Roman"/>
          <w:color w:val="000000"/>
          <w:sz w:val="24"/>
          <w:szCs w:val="24"/>
        </w:rPr>
        <w:t xml:space="preserve">         Учебный год на уровне основного общего образования (далее ООО) делится на 4 четверти. </w:t>
      </w:r>
    </w:p>
    <w:p w:rsidR="003B3BFF" w:rsidRPr="003B3BFF" w:rsidRDefault="003B3BFF" w:rsidP="00AD06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3BFF">
        <w:rPr>
          <w:rFonts w:ascii="Times New Roman" w:hAnsi="Times New Roman"/>
          <w:color w:val="000000"/>
          <w:sz w:val="24"/>
          <w:szCs w:val="24"/>
        </w:rPr>
        <w:t>Продолжительность каникул в течение учебного года составляет не менее 30 календарны</w:t>
      </w:r>
      <w:r w:rsidR="00DE232E">
        <w:rPr>
          <w:rFonts w:ascii="Times New Roman" w:hAnsi="Times New Roman"/>
          <w:color w:val="000000"/>
          <w:sz w:val="24"/>
          <w:szCs w:val="24"/>
        </w:rPr>
        <w:t>х дней и регулируется ежегодно г</w:t>
      </w:r>
      <w:r w:rsidRPr="003B3BFF">
        <w:rPr>
          <w:rFonts w:ascii="Times New Roman" w:hAnsi="Times New Roman"/>
          <w:color w:val="000000"/>
          <w:sz w:val="24"/>
          <w:szCs w:val="24"/>
        </w:rPr>
        <w:t xml:space="preserve">одовым календарным учебным графиком. </w:t>
      </w:r>
    </w:p>
    <w:p w:rsidR="003B3BFF" w:rsidRPr="00CA28AB" w:rsidRDefault="003B3BFF" w:rsidP="00AD06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B3BF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Регламентирование образовательного процесса на неделю</w:t>
      </w:r>
      <w:r w:rsidRPr="00CA28A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</w:p>
    <w:p w:rsidR="003B3BFF" w:rsidRDefault="003B3BFF" w:rsidP="00AD06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CA28AB">
        <w:rPr>
          <w:rFonts w:ascii="Times New Roman" w:hAnsi="Times New Roman"/>
          <w:color w:val="000000"/>
          <w:sz w:val="24"/>
          <w:szCs w:val="24"/>
        </w:rPr>
        <w:t>Продолжительнос</w:t>
      </w:r>
      <w:r>
        <w:rPr>
          <w:rFonts w:ascii="Times New Roman" w:hAnsi="Times New Roman"/>
          <w:color w:val="000000"/>
          <w:sz w:val="24"/>
          <w:szCs w:val="24"/>
        </w:rPr>
        <w:t>ть учебной рабочей недели: в 5-9</w:t>
      </w:r>
      <w:r w:rsidRPr="00CA28AB">
        <w:rPr>
          <w:rFonts w:ascii="Times New Roman" w:hAnsi="Times New Roman"/>
          <w:color w:val="000000"/>
          <w:sz w:val="24"/>
          <w:szCs w:val="24"/>
        </w:rPr>
        <w:t xml:space="preserve"> классах - </w:t>
      </w:r>
      <w:r w:rsidRPr="00CA28AB">
        <w:rPr>
          <w:rFonts w:ascii="Times New Roman" w:hAnsi="Times New Roman"/>
          <w:i/>
          <w:iCs/>
          <w:color w:val="000000"/>
          <w:sz w:val="24"/>
          <w:szCs w:val="24"/>
        </w:rPr>
        <w:t xml:space="preserve">5-ти дневная учебная </w:t>
      </w:r>
      <w:r w:rsidRPr="00CA28AB">
        <w:rPr>
          <w:rFonts w:ascii="Times New Roman" w:hAnsi="Times New Roman"/>
          <w:color w:val="000000"/>
          <w:sz w:val="24"/>
          <w:szCs w:val="24"/>
        </w:rPr>
        <w:t>неделя.</w:t>
      </w:r>
    </w:p>
    <w:p w:rsidR="003B3BFF" w:rsidRPr="00F54F09" w:rsidRDefault="003B3BFF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3B3BFF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F54F09">
        <w:rPr>
          <w:rFonts w:ascii="Times New Roman" w:hAnsi="Times New Roman"/>
          <w:sz w:val="24"/>
          <w:szCs w:val="24"/>
        </w:rPr>
        <w:t>Обязательная недельная нагрузка обучающихся при пятидневной учебной неделе (СанПин</w:t>
      </w:r>
      <w:r w:rsidRPr="00F54F0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54F09">
        <w:rPr>
          <w:rFonts w:ascii="Times New Roman" w:hAnsi="Times New Roman"/>
          <w:sz w:val="24"/>
          <w:szCs w:val="24"/>
        </w:rPr>
        <w:t xml:space="preserve">2.4.2.2821-10) 5 –х классов – 29 часов; 6-х классов – 30 часов; 7-х классов – 32 часа; 8-х – 33 часа; 9-х – 33 часа.  </w:t>
      </w:r>
    </w:p>
    <w:p w:rsidR="00386200" w:rsidRPr="0094738A" w:rsidRDefault="003B3BFF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3B3BF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200" w:rsidRPr="0094738A">
        <w:rPr>
          <w:rFonts w:ascii="Times New Roman" w:hAnsi="Times New Roman"/>
          <w:sz w:val="24"/>
          <w:szCs w:val="24"/>
        </w:rPr>
        <w:t>В 202</w:t>
      </w:r>
      <w:r w:rsidR="008D425D">
        <w:rPr>
          <w:rFonts w:ascii="Times New Roman" w:hAnsi="Times New Roman"/>
          <w:sz w:val="24"/>
          <w:szCs w:val="24"/>
        </w:rPr>
        <w:t>4</w:t>
      </w:r>
      <w:r w:rsidR="00386200" w:rsidRPr="0094738A">
        <w:rPr>
          <w:rFonts w:ascii="Times New Roman" w:hAnsi="Times New Roman"/>
          <w:sz w:val="24"/>
          <w:szCs w:val="24"/>
        </w:rPr>
        <w:t>-202</w:t>
      </w:r>
      <w:r w:rsidR="008D425D">
        <w:rPr>
          <w:rFonts w:ascii="Times New Roman" w:hAnsi="Times New Roman"/>
          <w:sz w:val="24"/>
          <w:szCs w:val="24"/>
        </w:rPr>
        <w:t>5</w:t>
      </w:r>
      <w:r w:rsidR="00386200" w:rsidRPr="0094738A">
        <w:rPr>
          <w:rFonts w:ascii="Times New Roman" w:hAnsi="Times New Roman"/>
          <w:sz w:val="24"/>
          <w:szCs w:val="24"/>
        </w:rPr>
        <w:t xml:space="preserve"> учебном году в образовательной организации на уровне основного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94738A">
        <w:rPr>
          <w:rFonts w:ascii="Times New Roman" w:hAnsi="Times New Roman"/>
          <w:sz w:val="24"/>
          <w:szCs w:val="24"/>
        </w:rPr>
        <w:t>общего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94738A">
        <w:rPr>
          <w:rFonts w:ascii="Times New Roman" w:hAnsi="Times New Roman"/>
          <w:sz w:val="24"/>
          <w:szCs w:val="24"/>
        </w:rPr>
        <w:t>образования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94738A">
        <w:rPr>
          <w:rFonts w:ascii="Times New Roman" w:hAnsi="Times New Roman"/>
          <w:sz w:val="24"/>
          <w:szCs w:val="24"/>
        </w:rPr>
        <w:t>сформированы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D425D">
        <w:rPr>
          <w:rFonts w:ascii="Times New Roman" w:hAnsi="Times New Roman"/>
          <w:sz w:val="24"/>
          <w:szCs w:val="24"/>
        </w:rPr>
        <w:t>5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94738A">
        <w:rPr>
          <w:rFonts w:ascii="Times New Roman" w:hAnsi="Times New Roman"/>
          <w:sz w:val="24"/>
          <w:szCs w:val="24"/>
        </w:rPr>
        <w:t>класс</w:t>
      </w:r>
      <w:r w:rsidR="008D425D">
        <w:rPr>
          <w:rFonts w:ascii="Times New Roman" w:hAnsi="Times New Roman"/>
          <w:sz w:val="24"/>
          <w:szCs w:val="24"/>
        </w:rPr>
        <w:t>ов</w:t>
      </w:r>
      <w:r w:rsidR="008221C2">
        <w:rPr>
          <w:rFonts w:ascii="Times New Roman" w:hAnsi="Times New Roman"/>
          <w:sz w:val="24"/>
          <w:szCs w:val="24"/>
        </w:rPr>
        <w:t xml:space="preserve"> (</w:t>
      </w:r>
      <w:r w:rsidR="008D425D">
        <w:rPr>
          <w:rFonts w:ascii="Times New Roman" w:hAnsi="Times New Roman"/>
          <w:sz w:val="24"/>
          <w:szCs w:val="24"/>
        </w:rPr>
        <w:t>5-</w:t>
      </w:r>
      <w:r w:rsidR="008221C2">
        <w:rPr>
          <w:rFonts w:ascii="Times New Roman" w:hAnsi="Times New Roman"/>
          <w:sz w:val="24"/>
          <w:szCs w:val="24"/>
        </w:rPr>
        <w:t>9 классы)</w:t>
      </w:r>
      <w:r w:rsidR="00386200" w:rsidRPr="0094738A">
        <w:rPr>
          <w:rFonts w:ascii="Times New Roman" w:hAnsi="Times New Roman"/>
          <w:sz w:val="24"/>
          <w:szCs w:val="24"/>
        </w:rPr>
        <w:t>.</w:t>
      </w:r>
      <w:r w:rsidR="00386200" w:rsidRPr="0094738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F734E9" w:rsidRPr="00522B5F" w:rsidRDefault="00F734E9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  <w:r w:rsidRPr="000C79BE">
        <w:rPr>
          <w:rFonts w:ascii="Times New Roman" w:hAnsi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</w:t>
      </w:r>
      <w:r>
        <w:rPr>
          <w:rFonts w:ascii="Times New Roman" w:hAnsi="Times New Roman"/>
          <w:color w:val="000000"/>
          <w:sz w:val="24"/>
          <w:szCs w:val="24"/>
        </w:rPr>
        <w:t>иками образовательных отношений,</w:t>
      </w:r>
      <w:r w:rsidRPr="000C79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36A">
        <w:rPr>
          <w:rFonts w:ascii="Times New Roman" w:hAnsi="Times New Roman"/>
          <w:sz w:val="24"/>
          <w:szCs w:val="24"/>
        </w:rPr>
        <w:t>направленны</w:t>
      </w:r>
      <w:r>
        <w:rPr>
          <w:rFonts w:ascii="Times New Roman" w:hAnsi="Times New Roman"/>
          <w:sz w:val="24"/>
          <w:szCs w:val="24"/>
        </w:rPr>
        <w:t>х</w:t>
      </w:r>
      <w:r w:rsidRPr="009B136A">
        <w:rPr>
          <w:rFonts w:ascii="Times New Roman" w:hAnsi="Times New Roman"/>
          <w:sz w:val="24"/>
          <w:szCs w:val="24"/>
        </w:rPr>
        <w:t xml:space="preserve"> на реализацию индивидуальных потребностей обучающихся,</w:t>
      </w:r>
      <w:r>
        <w:rPr>
          <w:rFonts w:ascii="Times New Roman" w:hAnsi="Times New Roman"/>
          <w:sz w:val="24"/>
          <w:szCs w:val="24"/>
        </w:rPr>
        <w:t xml:space="preserve"> в соответствии с их запросами, отражающих специфику образовательного учреждения</w:t>
      </w:r>
      <w:r w:rsidRPr="009B13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200" w:rsidRPr="008221C2" w:rsidRDefault="008221C2" w:rsidP="00AD0638">
      <w:pPr>
        <w:pStyle w:val="Heading1"/>
        <w:spacing w:before="0"/>
        <w:ind w:left="0" w:firstLine="851"/>
        <w:contextualSpacing/>
      </w:pPr>
      <w:r w:rsidRPr="00F734E9">
        <w:rPr>
          <w:b w:val="0"/>
        </w:rPr>
        <w:t>Обязательная</w:t>
      </w:r>
      <w:r w:rsidRPr="00F734E9">
        <w:rPr>
          <w:b w:val="0"/>
          <w:spacing w:val="-4"/>
        </w:rPr>
        <w:t xml:space="preserve"> </w:t>
      </w:r>
      <w:r w:rsidRPr="00F734E9">
        <w:rPr>
          <w:b w:val="0"/>
        </w:rPr>
        <w:t>часть</w:t>
      </w:r>
      <w:r w:rsidRPr="00F734E9">
        <w:rPr>
          <w:b w:val="0"/>
          <w:spacing w:val="-2"/>
        </w:rPr>
        <w:t xml:space="preserve"> </w:t>
      </w:r>
      <w:r w:rsidRPr="00F734E9">
        <w:rPr>
          <w:b w:val="0"/>
        </w:rPr>
        <w:t>учебного</w:t>
      </w:r>
      <w:r w:rsidRPr="00F734E9">
        <w:rPr>
          <w:b w:val="0"/>
          <w:spacing w:val="-5"/>
        </w:rPr>
        <w:t xml:space="preserve"> </w:t>
      </w:r>
      <w:r w:rsidRPr="00F734E9">
        <w:rPr>
          <w:b w:val="0"/>
        </w:rPr>
        <w:t>плана</w:t>
      </w:r>
      <w:r w:rsidR="00F734E9" w:rsidRPr="00F734E9">
        <w:rPr>
          <w:b w:val="0"/>
        </w:rPr>
        <w:t xml:space="preserve"> о</w:t>
      </w:r>
      <w:r w:rsidR="00386200" w:rsidRPr="00F734E9">
        <w:rPr>
          <w:b w:val="0"/>
        </w:rPr>
        <w:t>пределяет</w:t>
      </w:r>
      <w:r w:rsidR="00386200" w:rsidRPr="00F734E9">
        <w:rPr>
          <w:b w:val="0"/>
          <w:spacing w:val="40"/>
        </w:rPr>
        <w:t xml:space="preserve"> </w:t>
      </w:r>
      <w:r w:rsidR="00386200" w:rsidRPr="00F734E9">
        <w:rPr>
          <w:b w:val="0"/>
        </w:rPr>
        <w:t>состав</w:t>
      </w:r>
      <w:r w:rsidR="00386200" w:rsidRPr="00F734E9">
        <w:rPr>
          <w:b w:val="0"/>
          <w:spacing w:val="44"/>
        </w:rPr>
        <w:t xml:space="preserve"> </w:t>
      </w:r>
      <w:r w:rsidR="00386200" w:rsidRPr="00F734E9">
        <w:rPr>
          <w:b w:val="0"/>
        </w:rPr>
        <w:t>учебных</w:t>
      </w:r>
      <w:r w:rsidR="00386200" w:rsidRPr="00F734E9">
        <w:rPr>
          <w:b w:val="0"/>
          <w:spacing w:val="39"/>
        </w:rPr>
        <w:t xml:space="preserve"> </w:t>
      </w:r>
      <w:r w:rsidR="00386200" w:rsidRPr="00F734E9">
        <w:rPr>
          <w:b w:val="0"/>
        </w:rPr>
        <w:t>предметов</w:t>
      </w:r>
      <w:r w:rsidR="00386200" w:rsidRPr="00F734E9">
        <w:rPr>
          <w:b w:val="0"/>
          <w:spacing w:val="39"/>
        </w:rPr>
        <w:t xml:space="preserve"> </w:t>
      </w:r>
      <w:r w:rsidR="00386200" w:rsidRPr="00F734E9">
        <w:rPr>
          <w:b w:val="0"/>
        </w:rPr>
        <w:t>обязательных</w:t>
      </w:r>
      <w:r w:rsidR="00386200" w:rsidRPr="00F734E9">
        <w:rPr>
          <w:b w:val="0"/>
          <w:spacing w:val="42"/>
        </w:rPr>
        <w:t xml:space="preserve"> </w:t>
      </w:r>
      <w:r w:rsidR="00386200" w:rsidRPr="00F734E9">
        <w:rPr>
          <w:b w:val="0"/>
        </w:rPr>
        <w:t>предметных</w:t>
      </w:r>
      <w:r w:rsidR="00386200" w:rsidRPr="00F734E9">
        <w:rPr>
          <w:b w:val="0"/>
          <w:spacing w:val="42"/>
        </w:rPr>
        <w:t xml:space="preserve"> </w:t>
      </w:r>
      <w:r w:rsidR="00386200" w:rsidRPr="00F734E9">
        <w:rPr>
          <w:b w:val="0"/>
        </w:rPr>
        <w:t>областей</w:t>
      </w:r>
      <w:r w:rsidR="00386200" w:rsidRPr="00F734E9">
        <w:rPr>
          <w:b w:val="0"/>
          <w:spacing w:val="38"/>
        </w:rPr>
        <w:t xml:space="preserve"> </w:t>
      </w:r>
      <w:r w:rsidR="00386200" w:rsidRPr="00F734E9">
        <w:rPr>
          <w:b w:val="0"/>
        </w:rPr>
        <w:t>и</w:t>
      </w:r>
      <w:r w:rsidR="00386200" w:rsidRPr="00F734E9">
        <w:rPr>
          <w:b w:val="0"/>
          <w:spacing w:val="-57"/>
        </w:rPr>
        <w:t xml:space="preserve"> </w:t>
      </w:r>
      <w:r w:rsidR="00386200" w:rsidRPr="00F734E9">
        <w:rPr>
          <w:b w:val="0"/>
        </w:rPr>
        <w:t>учебное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время, отводимое</w:t>
      </w:r>
      <w:r w:rsidR="00386200" w:rsidRPr="00F734E9">
        <w:rPr>
          <w:b w:val="0"/>
          <w:spacing w:val="-1"/>
        </w:rPr>
        <w:t xml:space="preserve"> </w:t>
      </w:r>
      <w:r w:rsidR="00386200" w:rsidRPr="00F734E9">
        <w:rPr>
          <w:b w:val="0"/>
        </w:rPr>
        <w:t>на</w:t>
      </w:r>
      <w:r w:rsidR="00386200" w:rsidRPr="00F734E9">
        <w:rPr>
          <w:b w:val="0"/>
          <w:spacing w:val="-1"/>
        </w:rPr>
        <w:t xml:space="preserve"> </w:t>
      </w:r>
      <w:r w:rsidR="00386200" w:rsidRPr="00F734E9">
        <w:rPr>
          <w:b w:val="0"/>
        </w:rPr>
        <w:t>их</w:t>
      </w:r>
      <w:r w:rsidR="00386200" w:rsidRPr="00F734E9">
        <w:rPr>
          <w:b w:val="0"/>
          <w:spacing w:val="2"/>
        </w:rPr>
        <w:t xml:space="preserve"> </w:t>
      </w:r>
      <w:r w:rsidR="00386200" w:rsidRPr="00F734E9">
        <w:rPr>
          <w:b w:val="0"/>
        </w:rPr>
        <w:t>изучение.</w:t>
      </w:r>
      <w:r w:rsidRPr="00F734E9">
        <w:rPr>
          <w:b w:val="0"/>
        </w:rPr>
        <w:t xml:space="preserve"> </w:t>
      </w:r>
      <w:r w:rsidR="00386200" w:rsidRPr="00F734E9">
        <w:rPr>
          <w:b w:val="0"/>
        </w:rPr>
        <w:t>В учебный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план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5-9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классов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входят</w:t>
      </w:r>
      <w:r w:rsidR="00386200" w:rsidRPr="00F734E9">
        <w:rPr>
          <w:b w:val="0"/>
          <w:spacing w:val="-1"/>
        </w:rPr>
        <w:t xml:space="preserve"> </w:t>
      </w:r>
      <w:r w:rsidR="00985E51">
        <w:rPr>
          <w:b w:val="0"/>
        </w:rPr>
        <w:t>9</w:t>
      </w:r>
      <w:r w:rsidR="00386200" w:rsidRPr="00F734E9">
        <w:rPr>
          <w:b w:val="0"/>
          <w:spacing w:val="-1"/>
        </w:rPr>
        <w:t xml:space="preserve"> </w:t>
      </w:r>
      <w:r w:rsidR="00386200" w:rsidRPr="00F734E9">
        <w:rPr>
          <w:b w:val="0"/>
        </w:rPr>
        <w:t>обязательных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предметных</w:t>
      </w:r>
      <w:r w:rsidR="00386200" w:rsidRPr="00F734E9">
        <w:rPr>
          <w:b w:val="0"/>
          <w:spacing w:val="-2"/>
        </w:rPr>
        <w:t xml:space="preserve"> </w:t>
      </w:r>
      <w:r w:rsidR="00386200" w:rsidRPr="00F734E9">
        <w:rPr>
          <w:b w:val="0"/>
        </w:rPr>
        <w:t>областей</w:t>
      </w:r>
      <w:r w:rsidR="00386200" w:rsidRPr="008221C2">
        <w:t>:</w:t>
      </w:r>
    </w:p>
    <w:p w:rsidR="00386200" w:rsidRPr="008221C2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  <w:rPr>
          <w:sz w:val="22"/>
          <w:szCs w:val="22"/>
        </w:rPr>
      </w:pPr>
      <w:r w:rsidRPr="008221C2">
        <w:rPr>
          <w:sz w:val="22"/>
          <w:szCs w:val="22"/>
        </w:rPr>
        <w:t>Русский</w:t>
      </w:r>
      <w:r w:rsidRPr="008221C2">
        <w:rPr>
          <w:spacing w:val="-2"/>
          <w:sz w:val="22"/>
          <w:szCs w:val="22"/>
        </w:rPr>
        <w:t xml:space="preserve"> </w:t>
      </w:r>
      <w:r w:rsidRPr="008221C2">
        <w:rPr>
          <w:sz w:val="22"/>
          <w:szCs w:val="22"/>
        </w:rPr>
        <w:t>язык</w:t>
      </w:r>
      <w:r w:rsidRPr="008221C2">
        <w:rPr>
          <w:spacing w:val="-2"/>
          <w:sz w:val="22"/>
          <w:szCs w:val="22"/>
        </w:rPr>
        <w:t xml:space="preserve"> </w:t>
      </w:r>
      <w:r w:rsidRPr="008221C2">
        <w:rPr>
          <w:sz w:val="22"/>
          <w:szCs w:val="22"/>
        </w:rPr>
        <w:t>и</w:t>
      </w:r>
      <w:r w:rsidRPr="008221C2">
        <w:rPr>
          <w:spacing w:val="-1"/>
          <w:sz w:val="22"/>
          <w:szCs w:val="22"/>
        </w:rPr>
        <w:t xml:space="preserve"> </w:t>
      </w:r>
      <w:r w:rsidRPr="008221C2">
        <w:rPr>
          <w:sz w:val="22"/>
          <w:szCs w:val="22"/>
        </w:rPr>
        <w:t>литература</w:t>
      </w:r>
    </w:p>
    <w:p w:rsidR="00386200" w:rsidRPr="008221C2" w:rsidRDefault="008221C2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6200" w:rsidRPr="008221C2">
        <w:rPr>
          <w:rFonts w:ascii="Times New Roman" w:hAnsi="Times New Roman"/>
          <w:sz w:val="24"/>
          <w:szCs w:val="24"/>
        </w:rPr>
        <w:t>Включает</w:t>
      </w:r>
      <w:r w:rsidR="00386200" w:rsidRPr="008221C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в</w:t>
      </w:r>
      <w:r w:rsidR="00386200" w:rsidRPr="008221C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себя</w:t>
      </w:r>
      <w:r w:rsidR="00386200" w:rsidRPr="008221C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учебные</w:t>
      </w:r>
      <w:r w:rsidR="00386200" w:rsidRPr="008221C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предметы:</w:t>
      </w:r>
      <w:r w:rsidR="00386200" w:rsidRPr="008221C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«Русский</w:t>
      </w:r>
      <w:r w:rsidR="00386200" w:rsidRPr="008221C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язык»,</w:t>
      </w:r>
      <w:r w:rsidR="00386200" w:rsidRPr="008221C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«Литература».</w:t>
      </w:r>
      <w:r w:rsidR="00386200" w:rsidRPr="008221C2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Учебный</w:t>
      </w:r>
      <w:r w:rsidR="00386200" w:rsidRPr="008221C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6200" w:rsidRPr="008221C2">
        <w:rPr>
          <w:rFonts w:ascii="Times New Roman" w:hAnsi="Times New Roman"/>
          <w:sz w:val="24"/>
          <w:szCs w:val="24"/>
        </w:rPr>
        <w:t>предмет</w:t>
      </w:r>
    </w:p>
    <w:p w:rsidR="00850909" w:rsidRDefault="00386200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8221C2">
        <w:rPr>
          <w:rFonts w:ascii="Times New Roman" w:hAnsi="Times New Roman"/>
          <w:sz w:val="24"/>
          <w:szCs w:val="24"/>
        </w:rPr>
        <w:t>«Русский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язык»</w:t>
      </w:r>
      <w:r w:rsidRPr="008221C2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представлен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объеме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DE293E">
        <w:rPr>
          <w:rFonts w:ascii="Times New Roman" w:hAnsi="Times New Roman"/>
          <w:sz w:val="24"/>
          <w:szCs w:val="24"/>
        </w:rPr>
        <w:t>5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часов</w:t>
      </w:r>
      <w:r w:rsidRPr="008221C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неделю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5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классе,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DE293E">
        <w:rPr>
          <w:rFonts w:ascii="Times New Roman" w:hAnsi="Times New Roman"/>
          <w:sz w:val="24"/>
          <w:szCs w:val="24"/>
        </w:rPr>
        <w:t>6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часов</w:t>
      </w:r>
      <w:r w:rsidRPr="008221C2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неделю</w:t>
      </w:r>
      <w:r w:rsidRPr="008221C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6</w:t>
      </w:r>
      <w:r w:rsidRPr="008221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06355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классе,</w:t>
      </w:r>
      <w:r w:rsidRPr="008221C2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8221C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4</w:t>
      </w:r>
      <w:r w:rsidRPr="008221C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часа</w:t>
      </w:r>
      <w:r w:rsidRPr="008221C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неделю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7</w:t>
      </w:r>
      <w:r w:rsidRPr="008221C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классе,</w:t>
      </w:r>
      <w:r w:rsidRPr="008221C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3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часа</w:t>
      </w:r>
      <w:r w:rsidRPr="008221C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неделю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8-9-х</w:t>
      </w:r>
      <w:r w:rsidRPr="008221C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классах.</w:t>
      </w:r>
      <w:r w:rsidRPr="008221C2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Учебный</w:t>
      </w:r>
      <w:r w:rsidRPr="008221C2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предмет</w:t>
      </w:r>
      <w:r w:rsidR="008221C2">
        <w:rPr>
          <w:rFonts w:ascii="Times New Roman" w:hAnsi="Times New Roman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«Литература» представлен в объеме 3 часа в неделю в 5-6-х классах, 2 часа в неделю в 7-8-</w:t>
      </w:r>
      <w:r w:rsidRPr="008221C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х</w:t>
      </w:r>
      <w:r w:rsidRPr="008221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классах, 3 часа</w:t>
      </w:r>
      <w:r w:rsidRPr="008221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в</w:t>
      </w:r>
      <w:r w:rsidRPr="008221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неделю в</w:t>
      </w:r>
      <w:r w:rsidRPr="008221C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221C2">
        <w:rPr>
          <w:rFonts w:ascii="Times New Roman" w:hAnsi="Times New Roman"/>
          <w:sz w:val="24"/>
          <w:szCs w:val="24"/>
        </w:rPr>
        <w:t>9 классе.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Иностранные</w:t>
      </w:r>
      <w:r w:rsidRPr="00850909">
        <w:rPr>
          <w:spacing w:val="-4"/>
        </w:rPr>
        <w:t xml:space="preserve"> </w:t>
      </w:r>
      <w:r w:rsidRPr="00850909">
        <w:t>языки</w:t>
      </w:r>
    </w:p>
    <w:p w:rsidR="00386200" w:rsidRPr="00850909" w:rsidRDefault="00386200" w:rsidP="00AD0638">
      <w:pPr>
        <w:pStyle w:val="aff1"/>
        <w:spacing w:after="0" w:line="240" w:lineRule="auto"/>
        <w:ind w:right="-1" w:firstLine="359"/>
        <w:contextualSpacing/>
        <w:jc w:val="both"/>
        <w:rPr>
          <w:rFonts w:ascii="Times New Roman" w:hAnsi="Times New Roman"/>
          <w:sz w:val="24"/>
          <w:szCs w:val="24"/>
        </w:rPr>
      </w:pPr>
      <w:r w:rsidRPr="00850909">
        <w:rPr>
          <w:rFonts w:ascii="Times New Roman" w:hAnsi="Times New Roman"/>
          <w:sz w:val="24"/>
          <w:szCs w:val="24"/>
        </w:rPr>
        <w:t>Включает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себя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</w:t>
      </w:r>
      <w:r w:rsidR="0037632A">
        <w:rPr>
          <w:rFonts w:ascii="Times New Roman" w:hAnsi="Times New Roman"/>
          <w:sz w:val="24"/>
          <w:szCs w:val="24"/>
        </w:rPr>
        <w:t>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«Иностранный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язык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(английский)»</w:t>
      </w:r>
      <w:r w:rsidR="005F74D6">
        <w:rPr>
          <w:rFonts w:ascii="Times New Roman" w:hAnsi="Times New Roman"/>
          <w:sz w:val="24"/>
          <w:szCs w:val="24"/>
        </w:rPr>
        <w:t xml:space="preserve">. </w:t>
      </w:r>
      <w:r w:rsidRPr="00850909">
        <w:rPr>
          <w:rFonts w:ascii="Times New Roman" w:hAnsi="Times New Roman"/>
          <w:sz w:val="24"/>
          <w:szCs w:val="24"/>
        </w:rPr>
        <w:t>Учебный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«Иностранный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язык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(английский)»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3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часа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5-9-х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классах.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spacing w:before="0"/>
        <w:contextualSpacing/>
      </w:pPr>
      <w:r w:rsidRPr="00850909">
        <w:t>Математика</w:t>
      </w:r>
      <w:r w:rsidRPr="00850909">
        <w:rPr>
          <w:spacing w:val="-4"/>
        </w:rPr>
        <w:t xml:space="preserve"> </w:t>
      </w:r>
      <w:r w:rsidRPr="00850909">
        <w:t>и</w:t>
      </w:r>
      <w:r w:rsidRPr="00850909">
        <w:rPr>
          <w:spacing w:val="-4"/>
        </w:rPr>
        <w:t xml:space="preserve"> </w:t>
      </w:r>
      <w:r w:rsidRPr="00850909">
        <w:t>информатика</w:t>
      </w:r>
    </w:p>
    <w:p w:rsidR="00386200" w:rsidRDefault="00850909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86200" w:rsidRPr="00850909">
        <w:rPr>
          <w:rFonts w:ascii="Times New Roman" w:hAnsi="Times New Roman"/>
          <w:sz w:val="24"/>
          <w:szCs w:val="24"/>
        </w:rPr>
        <w:t xml:space="preserve">Включает    </w:t>
      </w:r>
      <w:r w:rsidR="00386200" w:rsidRPr="00850909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учебные     </w:t>
      </w:r>
      <w:r w:rsidR="00386200" w:rsidRPr="00850909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предметы     </w:t>
      </w:r>
      <w:r w:rsidR="00386200" w:rsidRPr="0085090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«Математика»,     </w:t>
      </w:r>
      <w:r w:rsidR="00386200" w:rsidRPr="00850909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«Алгебра»,     </w:t>
      </w:r>
      <w:r w:rsidR="00386200" w:rsidRPr="00850909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«Геометрия»,</w:t>
      </w:r>
      <w:r w:rsidR="0037632A">
        <w:rPr>
          <w:rFonts w:ascii="Times New Roman" w:hAnsi="Times New Roman"/>
          <w:sz w:val="24"/>
          <w:szCs w:val="24"/>
        </w:rPr>
        <w:t xml:space="preserve"> «Вероятность и статистика», </w:t>
      </w:r>
      <w:r w:rsidR="00386200" w:rsidRPr="00850909">
        <w:rPr>
          <w:rFonts w:ascii="Times New Roman" w:hAnsi="Times New Roman"/>
          <w:sz w:val="24"/>
          <w:szCs w:val="24"/>
        </w:rPr>
        <w:t>«Информатика». Учебный предмет математика представлен в 5-6-х классах в объеме 5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часов в неделю. Учебный предмет «Алгебра» представлен в объеме 3</w:t>
      </w:r>
      <w:r w:rsidR="0037632A">
        <w:rPr>
          <w:rFonts w:ascii="Times New Roman" w:hAnsi="Times New Roman"/>
          <w:sz w:val="24"/>
          <w:szCs w:val="24"/>
        </w:rPr>
        <w:t>-х</w:t>
      </w:r>
      <w:r w:rsidR="00386200" w:rsidRPr="00850909">
        <w:rPr>
          <w:rFonts w:ascii="Times New Roman" w:hAnsi="Times New Roman"/>
          <w:sz w:val="24"/>
          <w:szCs w:val="24"/>
        </w:rPr>
        <w:t xml:space="preserve"> часов в неделю в 7-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9-х классах. Учебный предмет «Геометрия» представлен в 7-9-х классах в </w:t>
      </w:r>
      <w:r w:rsidR="00386200" w:rsidRPr="00850909">
        <w:rPr>
          <w:rFonts w:ascii="Times New Roman" w:hAnsi="Times New Roman"/>
          <w:sz w:val="24"/>
          <w:szCs w:val="24"/>
        </w:rPr>
        <w:lastRenderedPageBreak/>
        <w:t>объеме 2</w:t>
      </w:r>
      <w:r w:rsidR="0037632A">
        <w:rPr>
          <w:rFonts w:ascii="Times New Roman" w:hAnsi="Times New Roman"/>
          <w:sz w:val="24"/>
          <w:szCs w:val="24"/>
        </w:rPr>
        <w:t>-х часов</w:t>
      </w:r>
      <w:r w:rsidR="00386200" w:rsidRPr="00850909">
        <w:rPr>
          <w:rFonts w:ascii="Times New Roman" w:hAnsi="Times New Roman"/>
          <w:sz w:val="24"/>
          <w:szCs w:val="24"/>
        </w:rPr>
        <w:t xml:space="preserve"> в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7632A">
        <w:rPr>
          <w:rFonts w:ascii="Times New Roman" w:hAnsi="Times New Roman"/>
          <w:sz w:val="24"/>
          <w:szCs w:val="24"/>
        </w:rPr>
        <w:t>неделю. Учебные</w:t>
      </w:r>
      <w:r w:rsidR="00386200" w:rsidRPr="00850909">
        <w:rPr>
          <w:rFonts w:ascii="Times New Roman" w:hAnsi="Times New Roman"/>
          <w:sz w:val="24"/>
          <w:szCs w:val="24"/>
        </w:rPr>
        <w:t xml:space="preserve"> предмет</w:t>
      </w:r>
      <w:r w:rsidR="0037632A">
        <w:rPr>
          <w:rFonts w:ascii="Times New Roman" w:hAnsi="Times New Roman"/>
          <w:sz w:val="24"/>
          <w:szCs w:val="24"/>
        </w:rPr>
        <w:t xml:space="preserve">ы </w:t>
      </w:r>
      <w:r w:rsidR="00386200" w:rsidRPr="00850909">
        <w:rPr>
          <w:rFonts w:ascii="Times New Roman" w:hAnsi="Times New Roman"/>
          <w:sz w:val="24"/>
          <w:szCs w:val="24"/>
        </w:rPr>
        <w:t xml:space="preserve"> </w:t>
      </w:r>
      <w:r w:rsidR="0037632A">
        <w:rPr>
          <w:rFonts w:ascii="Times New Roman" w:hAnsi="Times New Roman"/>
          <w:sz w:val="24"/>
          <w:szCs w:val="24"/>
        </w:rPr>
        <w:t>«Вероятность и статистика»</w:t>
      </w:r>
      <w:r w:rsidR="0037632A" w:rsidRPr="00850909">
        <w:rPr>
          <w:rFonts w:ascii="Times New Roman" w:hAnsi="Times New Roman"/>
          <w:sz w:val="24"/>
          <w:szCs w:val="24"/>
        </w:rPr>
        <w:t xml:space="preserve"> </w:t>
      </w:r>
      <w:r w:rsidR="0037632A">
        <w:rPr>
          <w:rFonts w:ascii="Times New Roman" w:hAnsi="Times New Roman"/>
          <w:sz w:val="24"/>
          <w:szCs w:val="24"/>
        </w:rPr>
        <w:t xml:space="preserve">и </w:t>
      </w:r>
      <w:r w:rsidR="00386200" w:rsidRPr="00850909">
        <w:rPr>
          <w:rFonts w:ascii="Times New Roman" w:hAnsi="Times New Roman"/>
          <w:sz w:val="24"/>
          <w:szCs w:val="24"/>
        </w:rPr>
        <w:t>«Информатика» представлен</w:t>
      </w:r>
      <w:r w:rsidR="0037632A">
        <w:rPr>
          <w:rFonts w:ascii="Times New Roman" w:hAnsi="Times New Roman"/>
          <w:sz w:val="24"/>
          <w:szCs w:val="24"/>
        </w:rPr>
        <w:t>ы</w:t>
      </w:r>
      <w:r w:rsidR="00386200" w:rsidRPr="00850909">
        <w:rPr>
          <w:rFonts w:ascii="Times New Roman" w:hAnsi="Times New Roman"/>
          <w:sz w:val="24"/>
          <w:szCs w:val="24"/>
        </w:rPr>
        <w:t xml:space="preserve"> в объеме 1</w:t>
      </w:r>
      <w:r w:rsidR="0037632A">
        <w:rPr>
          <w:rFonts w:ascii="Times New Roman" w:hAnsi="Times New Roman"/>
          <w:sz w:val="24"/>
          <w:szCs w:val="24"/>
        </w:rPr>
        <w:t>-го</w:t>
      </w:r>
      <w:r w:rsidR="00386200" w:rsidRPr="00850909">
        <w:rPr>
          <w:rFonts w:ascii="Times New Roman" w:hAnsi="Times New Roman"/>
          <w:sz w:val="24"/>
          <w:szCs w:val="24"/>
        </w:rPr>
        <w:t xml:space="preserve"> час</w:t>
      </w:r>
      <w:r w:rsidR="0037632A">
        <w:rPr>
          <w:rFonts w:ascii="Times New Roman" w:hAnsi="Times New Roman"/>
          <w:sz w:val="24"/>
          <w:szCs w:val="24"/>
        </w:rPr>
        <w:t>а</w:t>
      </w:r>
      <w:r w:rsidR="00386200" w:rsidRPr="00850909">
        <w:rPr>
          <w:rFonts w:ascii="Times New Roman" w:hAnsi="Times New Roman"/>
          <w:sz w:val="24"/>
          <w:szCs w:val="24"/>
        </w:rPr>
        <w:t xml:space="preserve"> в неделю в 7-9-х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классах.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Общественно-научные</w:t>
      </w:r>
      <w:r w:rsidRPr="00850909">
        <w:rPr>
          <w:spacing w:val="-6"/>
        </w:rPr>
        <w:t xml:space="preserve"> </w:t>
      </w:r>
      <w:r w:rsidRPr="00850909">
        <w:t>предметы</w:t>
      </w:r>
    </w:p>
    <w:p w:rsidR="00386200" w:rsidRPr="00850909" w:rsidRDefault="00850909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86200" w:rsidRPr="00850909">
        <w:rPr>
          <w:rFonts w:ascii="Times New Roman" w:hAnsi="Times New Roman"/>
          <w:sz w:val="24"/>
          <w:szCs w:val="24"/>
        </w:rPr>
        <w:t xml:space="preserve">Включает    </w:t>
      </w:r>
      <w:r w:rsidR="00386200" w:rsidRPr="0085090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учебные     </w:t>
      </w:r>
      <w:r w:rsidR="00386200" w:rsidRPr="00850909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 xml:space="preserve">предметы     </w:t>
      </w:r>
      <w:r w:rsidR="00386200" w:rsidRPr="00850909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«История»,</w:t>
      </w:r>
      <w:r>
        <w:rPr>
          <w:rFonts w:ascii="Times New Roman" w:hAnsi="Times New Roman"/>
          <w:sz w:val="24"/>
          <w:szCs w:val="24"/>
        </w:rPr>
        <w:t xml:space="preserve">  </w:t>
      </w:r>
      <w:r w:rsidR="00386200" w:rsidRPr="00850909">
        <w:rPr>
          <w:rFonts w:ascii="Times New Roman" w:hAnsi="Times New Roman"/>
          <w:sz w:val="24"/>
          <w:szCs w:val="24"/>
        </w:rPr>
        <w:t>«Обществознание», «География». Учебный пред</w:t>
      </w:r>
      <w:r w:rsidR="005F74D6">
        <w:rPr>
          <w:rFonts w:ascii="Times New Roman" w:hAnsi="Times New Roman"/>
          <w:sz w:val="24"/>
          <w:szCs w:val="24"/>
        </w:rPr>
        <w:t>мет «История</w:t>
      </w:r>
      <w:r w:rsidR="00386200" w:rsidRPr="00850909">
        <w:rPr>
          <w:rFonts w:ascii="Times New Roman" w:hAnsi="Times New Roman"/>
          <w:sz w:val="24"/>
          <w:szCs w:val="24"/>
        </w:rPr>
        <w:t>»</w:t>
      </w:r>
      <w:r w:rsidR="005F74D6">
        <w:rPr>
          <w:rFonts w:ascii="Times New Roman" w:hAnsi="Times New Roman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представле</w:t>
      </w:r>
      <w:r w:rsidR="0037632A">
        <w:rPr>
          <w:rFonts w:ascii="Times New Roman" w:hAnsi="Times New Roman"/>
          <w:sz w:val="24"/>
          <w:szCs w:val="24"/>
        </w:rPr>
        <w:t>н в объеме 2-х часов в неделю в 5-8</w:t>
      </w:r>
      <w:r w:rsidR="00386200" w:rsidRPr="00850909">
        <w:rPr>
          <w:rFonts w:ascii="Times New Roman" w:hAnsi="Times New Roman"/>
          <w:sz w:val="24"/>
          <w:szCs w:val="24"/>
        </w:rPr>
        <w:t xml:space="preserve"> классах</w:t>
      </w:r>
      <w:r w:rsidR="0037632A">
        <w:rPr>
          <w:rFonts w:ascii="Times New Roman" w:hAnsi="Times New Roman"/>
          <w:sz w:val="24"/>
          <w:szCs w:val="24"/>
        </w:rPr>
        <w:t xml:space="preserve"> и 2,5 часов в 9 классе</w:t>
      </w:r>
      <w:r w:rsidR="00386200" w:rsidRPr="008509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Учебный предмет «Обществознание»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представлен в объеме 1 час в неделю в 6-9-х классах. Учебный предмет «География»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представлен в объеме 1 час в неделю в 5-6-х классах, в объеме 2 часов в неделю в 7-9-х</w:t>
      </w:r>
      <w:r w:rsidR="00386200"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классах.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Естественно</w:t>
      </w:r>
      <w:r w:rsidR="005F74D6">
        <w:t>-</w:t>
      </w:r>
      <w:r w:rsidRPr="00850909">
        <w:t>научные</w:t>
      </w:r>
      <w:r w:rsidRPr="00850909">
        <w:rPr>
          <w:spacing w:val="-6"/>
        </w:rPr>
        <w:t xml:space="preserve"> </w:t>
      </w:r>
      <w:r w:rsidRPr="00850909">
        <w:t>предметы</w:t>
      </w:r>
    </w:p>
    <w:p w:rsidR="00386200" w:rsidRPr="00850909" w:rsidRDefault="00850909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6200" w:rsidRPr="00850909">
        <w:rPr>
          <w:rFonts w:ascii="Times New Roman" w:hAnsi="Times New Roman"/>
          <w:sz w:val="24"/>
          <w:szCs w:val="24"/>
        </w:rPr>
        <w:t>Включает</w:t>
      </w:r>
      <w:r w:rsidR="00386200" w:rsidRPr="00850909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учебные</w:t>
      </w:r>
      <w:r w:rsidR="00386200" w:rsidRPr="00850909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предметы</w:t>
      </w:r>
      <w:r w:rsidR="00386200" w:rsidRPr="00850909">
        <w:rPr>
          <w:rFonts w:ascii="Times New Roman" w:hAnsi="Times New Roman"/>
          <w:spacing w:val="82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«Биология»,</w:t>
      </w:r>
      <w:r w:rsidR="00386200" w:rsidRPr="00850909">
        <w:rPr>
          <w:rFonts w:ascii="Times New Roman" w:hAnsi="Times New Roman"/>
          <w:spacing w:val="84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«Физика»,</w:t>
      </w:r>
      <w:r w:rsidR="00386200" w:rsidRPr="00850909">
        <w:rPr>
          <w:rFonts w:ascii="Times New Roman" w:hAnsi="Times New Roman"/>
          <w:spacing w:val="82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«Химия».</w:t>
      </w:r>
      <w:r w:rsidR="00386200" w:rsidRPr="00850909">
        <w:rPr>
          <w:rFonts w:ascii="Times New Roman" w:hAnsi="Times New Roman"/>
          <w:spacing w:val="79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Учебный</w:t>
      </w:r>
      <w:r w:rsidR="00386200" w:rsidRPr="00850909">
        <w:rPr>
          <w:rFonts w:ascii="Times New Roman" w:hAnsi="Times New Roman"/>
          <w:spacing w:val="79"/>
          <w:sz w:val="24"/>
          <w:szCs w:val="24"/>
        </w:rPr>
        <w:t xml:space="preserve"> </w:t>
      </w:r>
      <w:r w:rsidR="00386200" w:rsidRPr="00850909">
        <w:rPr>
          <w:rFonts w:ascii="Times New Roman" w:hAnsi="Times New Roman"/>
          <w:sz w:val="24"/>
          <w:szCs w:val="24"/>
        </w:rPr>
        <w:t>предмет</w:t>
      </w:r>
    </w:p>
    <w:p w:rsidR="00386200" w:rsidRDefault="00386200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850909">
        <w:rPr>
          <w:rFonts w:ascii="Times New Roman" w:hAnsi="Times New Roman"/>
          <w:sz w:val="24"/>
          <w:szCs w:val="24"/>
        </w:rPr>
        <w:t>«Биология»</w:t>
      </w:r>
      <w:r w:rsidRPr="00850909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1</w:t>
      </w:r>
      <w:r w:rsidRPr="0085090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5-7-х</w:t>
      </w:r>
      <w:r w:rsidRPr="00850909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классах,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2</w:t>
      </w:r>
      <w:r w:rsidR="0037632A">
        <w:rPr>
          <w:rFonts w:ascii="Times New Roman" w:hAnsi="Times New Roman"/>
          <w:sz w:val="24"/>
          <w:szCs w:val="24"/>
        </w:rPr>
        <w:t>-х</w:t>
      </w:r>
      <w:r w:rsidRPr="0085090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</w:t>
      </w:r>
      <w:r w:rsidR="0037632A">
        <w:rPr>
          <w:rFonts w:ascii="Times New Roman" w:hAnsi="Times New Roman"/>
          <w:sz w:val="24"/>
          <w:szCs w:val="24"/>
        </w:rPr>
        <w:t>ов</w:t>
      </w:r>
      <w:r w:rsidRPr="0085090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 в 8-9-х классах. Учебный предмет «Физика» представлен в объеме 2</w:t>
      </w:r>
      <w:r w:rsidR="0037632A">
        <w:rPr>
          <w:rFonts w:ascii="Times New Roman" w:hAnsi="Times New Roman"/>
          <w:sz w:val="24"/>
          <w:szCs w:val="24"/>
        </w:rPr>
        <w:t>-х часов</w:t>
      </w:r>
      <w:r w:rsidRPr="00850909">
        <w:rPr>
          <w:rFonts w:ascii="Times New Roman" w:hAnsi="Times New Roman"/>
          <w:sz w:val="24"/>
          <w:szCs w:val="24"/>
        </w:rPr>
        <w:t xml:space="preserve"> в неделю</w:t>
      </w:r>
      <w:r w:rsidRPr="0085090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7-8-х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классах,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3</w:t>
      </w:r>
      <w:r w:rsidR="0037632A">
        <w:rPr>
          <w:rFonts w:ascii="Times New Roman" w:hAnsi="Times New Roman"/>
          <w:sz w:val="24"/>
          <w:szCs w:val="24"/>
        </w:rPr>
        <w:t>-х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</w:t>
      </w:r>
      <w:r w:rsidR="0037632A">
        <w:rPr>
          <w:rFonts w:ascii="Times New Roman" w:hAnsi="Times New Roman"/>
          <w:sz w:val="24"/>
          <w:szCs w:val="24"/>
        </w:rPr>
        <w:t>ов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9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классе.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«Химия»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2</w:t>
      </w:r>
      <w:r w:rsidR="0037632A">
        <w:rPr>
          <w:rFonts w:ascii="Times New Roman" w:hAnsi="Times New Roman"/>
          <w:sz w:val="24"/>
          <w:szCs w:val="24"/>
        </w:rPr>
        <w:t>-х</w:t>
      </w:r>
      <w:r w:rsidRPr="0085090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7632A">
        <w:rPr>
          <w:rFonts w:ascii="Times New Roman" w:hAnsi="Times New Roman"/>
          <w:sz w:val="24"/>
          <w:szCs w:val="24"/>
        </w:rPr>
        <w:t>часов</w:t>
      </w:r>
      <w:r w:rsidRPr="00850909">
        <w:rPr>
          <w:rFonts w:ascii="Times New Roman" w:hAnsi="Times New Roman"/>
          <w:sz w:val="24"/>
          <w:szCs w:val="24"/>
        </w:rPr>
        <w:t xml:space="preserve"> 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 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8-9-х</w:t>
      </w:r>
      <w:r w:rsidRPr="0085090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Искусство</w:t>
      </w:r>
    </w:p>
    <w:p w:rsidR="00386200" w:rsidRPr="00850909" w:rsidRDefault="00386200" w:rsidP="00AD0638">
      <w:pPr>
        <w:pStyle w:val="aff1"/>
        <w:spacing w:after="0" w:line="240" w:lineRule="auto"/>
        <w:ind w:right="385"/>
        <w:contextualSpacing/>
        <w:jc w:val="both"/>
        <w:rPr>
          <w:rFonts w:ascii="Times New Roman" w:hAnsi="Times New Roman"/>
          <w:sz w:val="24"/>
          <w:szCs w:val="24"/>
        </w:rPr>
      </w:pPr>
      <w:r w:rsidRPr="00850909">
        <w:rPr>
          <w:rFonts w:ascii="Times New Roman" w:hAnsi="Times New Roman"/>
          <w:sz w:val="24"/>
          <w:szCs w:val="24"/>
        </w:rPr>
        <w:t>Включает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предметы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«Музыка»,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«Изобразительное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искусство».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«Музыка»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1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5-8-х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классах.</w:t>
      </w:r>
      <w:r w:rsidRPr="00850909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«Изобразительное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искусство»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1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час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5-7-х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Технология</w:t>
      </w:r>
    </w:p>
    <w:p w:rsidR="00386200" w:rsidRDefault="00386200" w:rsidP="00AD0638">
      <w:pPr>
        <w:pStyle w:val="aff1"/>
        <w:spacing w:after="0" w:line="240" w:lineRule="auto"/>
        <w:ind w:right="393" w:firstLine="359"/>
        <w:contextualSpacing/>
        <w:jc w:val="both"/>
        <w:rPr>
          <w:rFonts w:ascii="Times New Roman" w:hAnsi="Times New Roman"/>
          <w:sz w:val="24"/>
          <w:szCs w:val="24"/>
        </w:rPr>
      </w:pPr>
      <w:r w:rsidRPr="00850909">
        <w:rPr>
          <w:rFonts w:ascii="Times New Roman" w:hAnsi="Times New Roman"/>
          <w:sz w:val="24"/>
          <w:szCs w:val="24"/>
        </w:rPr>
        <w:t>Включает учебный предмет «</w:t>
      </w:r>
      <w:r w:rsidR="0037632A">
        <w:rPr>
          <w:rFonts w:ascii="Times New Roman" w:hAnsi="Times New Roman"/>
          <w:sz w:val="24"/>
          <w:szCs w:val="24"/>
        </w:rPr>
        <w:t>Труд (т</w:t>
      </w:r>
      <w:r w:rsidRPr="00850909">
        <w:rPr>
          <w:rFonts w:ascii="Times New Roman" w:hAnsi="Times New Roman"/>
          <w:sz w:val="24"/>
          <w:szCs w:val="24"/>
        </w:rPr>
        <w:t>ехнология</w:t>
      </w:r>
      <w:r w:rsidR="0037632A">
        <w:rPr>
          <w:rFonts w:ascii="Times New Roman" w:hAnsi="Times New Roman"/>
          <w:sz w:val="24"/>
          <w:szCs w:val="24"/>
        </w:rPr>
        <w:t>)</w:t>
      </w:r>
      <w:r w:rsidRPr="00850909">
        <w:rPr>
          <w:rFonts w:ascii="Times New Roman" w:hAnsi="Times New Roman"/>
          <w:sz w:val="24"/>
          <w:szCs w:val="24"/>
        </w:rPr>
        <w:t>», который представлен в объеме 2</w:t>
      </w:r>
      <w:r w:rsidR="0037632A">
        <w:rPr>
          <w:rFonts w:ascii="Times New Roman" w:hAnsi="Times New Roman"/>
          <w:sz w:val="24"/>
          <w:szCs w:val="24"/>
        </w:rPr>
        <w:t>-х часов</w:t>
      </w:r>
      <w:r w:rsidRPr="00850909">
        <w:rPr>
          <w:rFonts w:ascii="Times New Roman" w:hAnsi="Times New Roman"/>
          <w:sz w:val="24"/>
          <w:szCs w:val="24"/>
        </w:rPr>
        <w:t xml:space="preserve"> 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</w:t>
      </w:r>
      <w:r w:rsidR="007F624E">
        <w:rPr>
          <w:rFonts w:ascii="Times New Roman" w:hAnsi="Times New Roman"/>
          <w:sz w:val="24"/>
          <w:szCs w:val="24"/>
        </w:rPr>
        <w:t>-</w:t>
      </w:r>
      <w:r w:rsidR="005F74D6">
        <w:rPr>
          <w:rFonts w:ascii="Times New Roman" w:hAnsi="Times New Roman"/>
          <w:sz w:val="24"/>
          <w:szCs w:val="24"/>
        </w:rPr>
        <w:t>7</w:t>
      </w:r>
      <w:r w:rsidRPr="00850909">
        <w:rPr>
          <w:rFonts w:ascii="Times New Roman" w:hAnsi="Times New Roman"/>
          <w:sz w:val="24"/>
          <w:szCs w:val="24"/>
        </w:rPr>
        <w:t xml:space="preserve"> классах, 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1 час</w:t>
      </w:r>
      <w:r w:rsidR="0037632A">
        <w:rPr>
          <w:rFonts w:ascii="Times New Roman" w:hAnsi="Times New Roman"/>
          <w:sz w:val="24"/>
          <w:szCs w:val="24"/>
        </w:rPr>
        <w:t>а</w:t>
      </w:r>
      <w:r w:rsidRPr="008509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7632A">
        <w:rPr>
          <w:rFonts w:ascii="Times New Roman" w:hAnsi="Times New Roman"/>
          <w:sz w:val="24"/>
          <w:szCs w:val="24"/>
        </w:rPr>
        <w:t>8-</w:t>
      </w:r>
      <w:r w:rsidRPr="00850909">
        <w:rPr>
          <w:rFonts w:ascii="Times New Roman" w:hAnsi="Times New Roman"/>
          <w:sz w:val="24"/>
          <w:szCs w:val="24"/>
        </w:rPr>
        <w:t>9</w:t>
      </w:r>
      <w:r w:rsidR="0037632A">
        <w:rPr>
          <w:rFonts w:ascii="Times New Roman" w:hAnsi="Times New Roman"/>
          <w:sz w:val="24"/>
          <w:szCs w:val="24"/>
        </w:rPr>
        <w:t>-х</w:t>
      </w:r>
      <w:r w:rsidRPr="00850909">
        <w:rPr>
          <w:rFonts w:ascii="Times New Roman" w:hAnsi="Times New Roman"/>
          <w:sz w:val="24"/>
          <w:szCs w:val="24"/>
        </w:rPr>
        <w:t xml:space="preserve"> классах.</w:t>
      </w:r>
    </w:p>
    <w:p w:rsidR="00B04D62" w:rsidRDefault="00B04D62" w:rsidP="00B04D62">
      <w:pPr>
        <w:pStyle w:val="aff1"/>
        <w:numPr>
          <w:ilvl w:val="1"/>
          <w:numId w:val="30"/>
        </w:numPr>
        <w:spacing w:after="0" w:line="240" w:lineRule="auto"/>
        <w:ind w:right="39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B04D62">
        <w:rPr>
          <w:rFonts w:ascii="Times New Roman" w:hAnsi="Times New Roman"/>
          <w:b/>
          <w:sz w:val="24"/>
          <w:szCs w:val="24"/>
        </w:rPr>
        <w:t>сновы</w:t>
      </w:r>
      <w:r w:rsidRPr="00B04D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04D62">
        <w:rPr>
          <w:rFonts w:ascii="Times New Roman" w:hAnsi="Times New Roman"/>
          <w:b/>
          <w:sz w:val="24"/>
          <w:szCs w:val="24"/>
        </w:rPr>
        <w:t>безопасности</w:t>
      </w:r>
      <w:r w:rsidRPr="00B04D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защиты Родины</w:t>
      </w:r>
    </w:p>
    <w:p w:rsidR="00B04D62" w:rsidRPr="00B04D62" w:rsidRDefault="00B04D62" w:rsidP="00B04D62">
      <w:pPr>
        <w:pStyle w:val="aff1"/>
        <w:spacing w:after="0" w:line="240" w:lineRule="auto"/>
        <w:ind w:right="39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50909">
        <w:rPr>
          <w:rFonts w:ascii="Times New Roman" w:hAnsi="Times New Roman"/>
          <w:sz w:val="24"/>
          <w:szCs w:val="24"/>
        </w:rPr>
        <w:t>Включает учебный предмет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«Основы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безопасности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защиты Родины</w:t>
      </w:r>
      <w:r w:rsidRPr="008509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который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представлен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объеме</w:t>
      </w:r>
      <w:r w:rsidRPr="0085090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1 час</w:t>
      </w:r>
      <w:r>
        <w:rPr>
          <w:rFonts w:ascii="Times New Roman" w:hAnsi="Times New Roman"/>
          <w:sz w:val="24"/>
          <w:szCs w:val="24"/>
        </w:rPr>
        <w:t>а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неделю</w:t>
      </w:r>
      <w:r w:rsidRPr="0085090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850909">
        <w:rPr>
          <w:rFonts w:ascii="Times New Roman" w:hAnsi="Times New Roman"/>
          <w:sz w:val="24"/>
          <w:szCs w:val="24"/>
        </w:rPr>
        <w:t>-9 х</w:t>
      </w:r>
      <w:r w:rsidRPr="0085090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классах.</w:t>
      </w:r>
    </w:p>
    <w:p w:rsidR="00386200" w:rsidRPr="00850909" w:rsidRDefault="00386200" w:rsidP="00AD0638">
      <w:pPr>
        <w:pStyle w:val="Heading1"/>
        <w:numPr>
          <w:ilvl w:val="1"/>
          <w:numId w:val="30"/>
        </w:numPr>
        <w:tabs>
          <w:tab w:val="left" w:pos="1282"/>
        </w:tabs>
        <w:spacing w:before="0"/>
        <w:ind w:hanging="361"/>
        <w:contextualSpacing/>
      </w:pPr>
      <w:r w:rsidRPr="00850909">
        <w:t>Физическая</w:t>
      </w:r>
      <w:r w:rsidRPr="00850909">
        <w:rPr>
          <w:spacing w:val="-2"/>
        </w:rPr>
        <w:t xml:space="preserve"> </w:t>
      </w:r>
      <w:r w:rsidRPr="00850909">
        <w:t>культура</w:t>
      </w:r>
      <w:r w:rsidRPr="00850909">
        <w:rPr>
          <w:spacing w:val="-1"/>
        </w:rPr>
        <w:t xml:space="preserve"> </w:t>
      </w:r>
    </w:p>
    <w:p w:rsidR="00386200" w:rsidRDefault="00386200" w:rsidP="00AD0638">
      <w:pPr>
        <w:pStyle w:val="aff1"/>
        <w:spacing w:after="0" w:line="240" w:lineRule="auto"/>
        <w:ind w:right="385" w:firstLine="427"/>
        <w:contextualSpacing/>
        <w:jc w:val="both"/>
        <w:rPr>
          <w:rFonts w:ascii="Times New Roman" w:hAnsi="Times New Roman"/>
          <w:sz w:val="24"/>
          <w:szCs w:val="24"/>
        </w:rPr>
      </w:pPr>
      <w:r w:rsidRPr="00850909">
        <w:rPr>
          <w:rFonts w:ascii="Times New Roman" w:hAnsi="Times New Roman"/>
          <w:sz w:val="24"/>
          <w:szCs w:val="24"/>
        </w:rPr>
        <w:t>Включает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учебны</w:t>
      </w:r>
      <w:r w:rsidR="00B04D62">
        <w:rPr>
          <w:rFonts w:ascii="Times New Roman" w:hAnsi="Times New Roman"/>
          <w:sz w:val="24"/>
          <w:szCs w:val="24"/>
        </w:rPr>
        <w:t>й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предмет</w:t>
      </w:r>
      <w:r w:rsidR="00B04D6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«Физическая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культура»,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4D62">
        <w:rPr>
          <w:rFonts w:ascii="Times New Roman" w:hAnsi="Times New Roman"/>
          <w:sz w:val="24"/>
          <w:szCs w:val="24"/>
        </w:rPr>
        <w:t>который</w:t>
      </w:r>
      <w:r w:rsidR="00B04D62" w:rsidRPr="00850909">
        <w:rPr>
          <w:rFonts w:ascii="Times New Roman" w:hAnsi="Times New Roman"/>
          <w:sz w:val="24"/>
          <w:szCs w:val="24"/>
        </w:rPr>
        <w:t xml:space="preserve"> предс</w:t>
      </w:r>
      <w:r w:rsidR="00B04D62">
        <w:rPr>
          <w:rFonts w:ascii="Times New Roman" w:hAnsi="Times New Roman"/>
          <w:sz w:val="24"/>
          <w:szCs w:val="24"/>
        </w:rPr>
        <w:t>тавлен в объеме 2-х часов в неделю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в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5-9</w:t>
      </w:r>
      <w:r w:rsidRPr="0085090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50909">
        <w:rPr>
          <w:rFonts w:ascii="Times New Roman" w:hAnsi="Times New Roman"/>
          <w:sz w:val="24"/>
          <w:szCs w:val="24"/>
        </w:rPr>
        <w:t>классах</w:t>
      </w:r>
      <w:r w:rsidR="00B04D62">
        <w:rPr>
          <w:rFonts w:ascii="Times New Roman" w:hAnsi="Times New Roman"/>
          <w:spacing w:val="1"/>
          <w:sz w:val="24"/>
          <w:szCs w:val="24"/>
        </w:rPr>
        <w:t>.</w:t>
      </w:r>
    </w:p>
    <w:p w:rsidR="005F74D6" w:rsidRDefault="005F74D6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F3036">
        <w:rPr>
          <w:w w:val="120"/>
        </w:rPr>
        <w:t xml:space="preserve">      </w:t>
      </w:r>
      <w:r w:rsidR="0067144B">
        <w:rPr>
          <w:w w:val="120"/>
        </w:rPr>
        <w:t xml:space="preserve">    </w:t>
      </w:r>
      <w:r w:rsidRPr="001F3036">
        <w:rPr>
          <w:w w:val="120"/>
        </w:rPr>
        <w:t xml:space="preserve"> </w:t>
      </w:r>
      <w:r w:rsidRPr="005F74D6">
        <w:rPr>
          <w:rFonts w:ascii="Times New Roman" w:hAnsi="Times New Roman"/>
          <w:w w:val="120"/>
          <w:sz w:val="24"/>
          <w:szCs w:val="24"/>
        </w:rPr>
        <w:t>Часть,</w:t>
      </w:r>
      <w:r w:rsidRPr="005F74D6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5F74D6">
        <w:rPr>
          <w:rFonts w:ascii="Times New Roman" w:hAnsi="Times New Roman"/>
          <w:w w:val="120"/>
          <w:sz w:val="24"/>
          <w:szCs w:val="24"/>
        </w:rPr>
        <w:t>формируемая</w:t>
      </w:r>
      <w:r w:rsidRPr="005F74D6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5F74D6">
        <w:rPr>
          <w:rFonts w:ascii="Times New Roman" w:hAnsi="Times New Roman"/>
          <w:w w:val="120"/>
          <w:sz w:val="24"/>
          <w:szCs w:val="24"/>
        </w:rPr>
        <w:t>участниками</w:t>
      </w:r>
      <w:r w:rsidRPr="005F74D6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5F74D6">
        <w:rPr>
          <w:rFonts w:ascii="Times New Roman" w:hAnsi="Times New Roman"/>
          <w:w w:val="120"/>
          <w:sz w:val="24"/>
          <w:szCs w:val="24"/>
        </w:rPr>
        <w:t>образовательных</w:t>
      </w:r>
      <w:r w:rsidRPr="005F74D6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5F74D6">
        <w:rPr>
          <w:rFonts w:ascii="Times New Roman" w:hAnsi="Times New Roman"/>
          <w:w w:val="120"/>
          <w:sz w:val="24"/>
          <w:szCs w:val="24"/>
        </w:rPr>
        <w:t>отношений</w:t>
      </w:r>
      <w:r w:rsidRPr="005F74D6">
        <w:rPr>
          <w:rFonts w:ascii="Times New Roman" w:hAnsi="Times New Roman"/>
          <w:sz w:val="24"/>
          <w:szCs w:val="24"/>
        </w:rPr>
        <w:t xml:space="preserve"> включает</w:t>
      </w:r>
      <w:r w:rsidRPr="005F74D6">
        <w:rPr>
          <w:rFonts w:ascii="Times New Roman" w:hAnsi="Times New Roman"/>
          <w:spacing w:val="-67"/>
          <w:sz w:val="24"/>
          <w:szCs w:val="24"/>
        </w:rPr>
        <w:t xml:space="preserve">      </w:t>
      </w:r>
      <w:r w:rsidRPr="005F74D6">
        <w:rPr>
          <w:rFonts w:ascii="Times New Roman" w:hAnsi="Times New Roman"/>
          <w:sz w:val="24"/>
          <w:szCs w:val="24"/>
        </w:rPr>
        <w:t>предметы, курсы по выбору, направленные на реализацию индивидуальных потребностей</w:t>
      </w:r>
      <w:r w:rsidRPr="005F74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74D6">
        <w:rPr>
          <w:rFonts w:ascii="Times New Roman" w:hAnsi="Times New Roman"/>
          <w:sz w:val="24"/>
          <w:szCs w:val="24"/>
        </w:rPr>
        <w:t>учащихся,</w:t>
      </w:r>
      <w:r w:rsidRPr="005F74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F74D6">
        <w:rPr>
          <w:rFonts w:ascii="Times New Roman" w:hAnsi="Times New Roman"/>
          <w:sz w:val="24"/>
          <w:szCs w:val="24"/>
        </w:rPr>
        <w:t>в соответствии</w:t>
      </w:r>
      <w:r w:rsidRPr="005F74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74D6">
        <w:rPr>
          <w:rFonts w:ascii="Times New Roman" w:hAnsi="Times New Roman"/>
          <w:sz w:val="24"/>
          <w:szCs w:val="24"/>
        </w:rPr>
        <w:t>с</w:t>
      </w:r>
      <w:r w:rsidRPr="005F74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74D6">
        <w:rPr>
          <w:rFonts w:ascii="Times New Roman" w:hAnsi="Times New Roman"/>
          <w:sz w:val="24"/>
          <w:szCs w:val="24"/>
        </w:rPr>
        <w:t>их запросами.</w:t>
      </w:r>
    </w:p>
    <w:p w:rsidR="005F74D6" w:rsidRPr="00BB2989" w:rsidRDefault="005F74D6" w:rsidP="00AD0638">
      <w:pPr>
        <w:pStyle w:val="a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F74D6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BB2989">
        <w:rPr>
          <w:rFonts w:ascii="Times New Roman" w:eastAsia="Times New Roman" w:hAnsi="Times New Roman"/>
          <w:sz w:val="24"/>
          <w:szCs w:val="24"/>
        </w:rPr>
        <w:t>С  учетом потребностей участников образовательного процесса  часы этой  части учебного плана использованы  на изучение  элективных курсов по выбору:</w:t>
      </w:r>
    </w:p>
    <w:p w:rsidR="007E1659" w:rsidRPr="00BB2989" w:rsidRDefault="00A920A8" w:rsidP="00AD0638">
      <w:pPr>
        <w:pStyle w:val="a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2989">
        <w:rPr>
          <w:rFonts w:ascii="Times New Roman" w:eastAsia="Times New Roman" w:hAnsi="Times New Roman"/>
          <w:sz w:val="24"/>
          <w:szCs w:val="24"/>
        </w:rPr>
        <w:t>- элективный курс «История Ставрополья»</w:t>
      </w:r>
      <w:r w:rsidR="00AD0638" w:rsidRPr="00BB2989">
        <w:rPr>
          <w:rFonts w:ascii="Times New Roman" w:eastAsia="Times New Roman" w:hAnsi="Times New Roman"/>
          <w:sz w:val="24"/>
          <w:szCs w:val="24"/>
        </w:rPr>
        <w:t>;</w:t>
      </w:r>
    </w:p>
    <w:p w:rsidR="005F74D6" w:rsidRPr="00BB2989" w:rsidRDefault="005F74D6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989">
        <w:rPr>
          <w:rFonts w:ascii="Times New Roman" w:hAnsi="Times New Roman"/>
          <w:sz w:val="24"/>
          <w:szCs w:val="24"/>
          <w:shd w:val="clear" w:color="auto" w:fill="FFFFFF"/>
        </w:rPr>
        <w:t>- элективный курс «</w:t>
      </w:r>
      <w:r w:rsidR="00AD0638" w:rsidRPr="00BB2989">
        <w:rPr>
          <w:rFonts w:ascii="Times New Roman" w:hAnsi="Times New Roman"/>
          <w:sz w:val="24"/>
          <w:szCs w:val="24"/>
          <w:shd w:val="clear" w:color="auto" w:fill="FFFFFF"/>
        </w:rPr>
        <w:t>В мире профессий»;</w:t>
      </w:r>
    </w:p>
    <w:p w:rsidR="005F74D6" w:rsidRPr="00BB2989" w:rsidRDefault="005F74D6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070FE">
        <w:rPr>
          <w:rFonts w:ascii="Times New Roman" w:hAnsi="Times New Roman"/>
          <w:sz w:val="24"/>
          <w:szCs w:val="24"/>
          <w:shd w:val="clear" w:color="auto" w:fill="FFFFFF"/>
        </w:rPr>
        <w:t>- элективный курс «</w:t>
      </w:r>
      <w:r w:rsidR="00BB3CAA" w:rsidRPr="008070FE">
        <w:rPr>
          <w:rFonts w:ascii="Times New Roman" w:hAnsi="Times New Roman"/>
          <w:sz w:val="24"/>
          <w:szCs w:val="24"/>
          <w:shd w:val="clear" w:color="auto" w:fill="FFFFFF"/>
        </w:rPr>
        <w:t>В мире шахмат</w:t>
      </w:r>
      <w:r w:rsidRPr="008070FE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D0638" w:rsidRPr="008070F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F74D6" w:rsidRDefault="005F74D6" w:rsidP="00AD0638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989">
        <w:rPr>
          <w:rFonts w:ascii="Times New Roman" w:hAnsi="Times New Roman"/>
          <w:sz w:val="24"/>
          <w:szCs w:val="24"/>
          <w:shd w:val="clear" w:color="auto" w:fill="FFFFFF"/>
        </w:rPr>
        <w:t>- элективный курс «Основы финансовой грамотности»</w:t>
      </w:r>
      <w:r w:rsidR="00BB2989" w:rsidRPr="00BB298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B7043" w:rsidRDefault="006B7043" w:rsidP="00572334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548D" w:rsidRDefault="00AE548D" w:rsidP="00522D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22D5E">
        <w:rPr>
          <w:rFonts w:ascii="Times New Roman" w:hAnsi="Times New Roman"/>
          <w:b/>
          <w:sz w:val="24"/>
          <w:szCs w:val="24"/>
        </w:rPr>
        <w:t>Недельный  учебный план  основного общего образования</w:t>
      </w:r>
    </w:p>
    <w:p w:rsidR="00AD0638" w:rsidRDefault="00AD0638" w:rsidP="00522D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33" w:type="dxa"/>
        <w:jc w:val="center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142"/>
        <w:gridCol w:w="3606"/>
        <w:gridCol w:w="646"/>
        <w:gridCol w:w="709"/>
        <w:gridCol w:w="567"/>
        <w:gridCol w:w="702"/>
        <w:gridCol w:w="7"/>
        <w:gridCol w:w="567"/>
        <w:gridCol w:w="738"/>
      </w:tblGrid>
      <w:tr w:rsidR="00AD0638" w:rsidRPr="00CF6B8B" w:rsidTr="00E655D2">
        <w:trPr>
          <w:trHeight w:hRule="exact" w:val="448"/>
          <w:jc w:val="center"/>
        </w:trPr>
        <w:tc>
          <w:tcPr>
            <w:tcW w:w="10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Учебный план основного общего образования для 5-дневной учебной недели 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AD0638" w:rsidRPr="00CF6B8B" w:rsidTr="00AD0638">
        <w:trPr>
          <w:trHeight w:hRule="exact" w:val="346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AD0638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10,5</w:t>
            </w:r>
          </w:p>
        </w:tc>
      </w:tr>
      <w:tr w:rsidR="00AD0638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AD0638" w:rsidRPr="00CF6B8B" w:rsidTr="00E655D2">
        <w:trPr>
          <w:trHeight w:hRule="exact" w:val="307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AD0638" w:rsidRPr="00CF6B8B" w:rsidTr="00E655D2">
        <w:trPr>
          <w:trHeight w:hRule="exact" w:val="411"/>
          <w:jc w:val="center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AD0638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AD0638" w:rsidRPr="00CF6B8B" w:rsidTr="00E655D2">
        <w:trPr>
          <w:trHeight w:hRule="exact" w:val="293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AD0638" w:rsidRPr="00CF6B8B" w:rsidTr="00BB2989">
        <w:trPr>
          <w:trHeight w:hRule="exact" w:val="824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AD0638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AD0638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38" w:rsidRPr="00CF6B8B" w:rsidRDefault="00AD0638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BA2DEB" w:rsidRPr="00CF6B8B" w:rsidTr="00AD0638">
        <w:trPr>
          <w:trHeight w:hRule="exact" w:val="281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Труд (т</w:t>
            </w:r>
            <w:r w:rsidRPr="00CF6B8B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BA2DEB" w:rsidRPr="00CF6B8B" w:rsidTr="00BA2DEB">
        <w:trPr>
          <w:trHeight w:hRule="exact" w:val="639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CC113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BA2DEB" w:rsidRPr="00CF6B8B" w:rsidTr="00BA2DEB">
        <w:trPr>
          <w:trHeight w:hRule="exact" w:val="293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BA2DEB" w:rsidRPr="00CF6B8B" w:rsidTr="00AD0638">
        <w:trPr>
          <w:trHeight w:hRule="exact" w:val="281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146,5</w:t>
            </w:r>
          </w:p>
        </w:tc>
      </w:tr>
      <w:tr w:rsidR="00BA2DEB" w:rsidRPr="00CF6B8B" w:rsidTr="00AD0638">
        <w:trPr>
          <w:trHeight w:hRule="exact" w:val="633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7,5</w:t>
            </w:r>
          </w:p>
        </w:tc>
      </w:tr>
      <w:tr w:rsidR="00BA2DEB" w:rsidRPr="00CF6B8B" w:rsidTr="00AD0638">
        <w:trPr>
          <w:trHeight w:hRule="exact" w:val="633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ind w:left="181" w:right="204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«История Ставрополья»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B3CAA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B3CAA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B3CAA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3</w:t>
            </w:r>
            <w:r w:rsidR="00BA2DEB" w:rsidRPr="00BB3CA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A2DEB" w:rsidRPr="00CF6B8B" w:rsidTr="00AD0638">
        <w:trPr>
          <w:trHeight w:hRule="exact" w:val="633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ind w:left="181" w:right="204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«</w:t>
            </w:r>
            <w:r w:rsidR="00BB3CAA" w:rsidRPr="00BB3C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финансовой грамотности</w:t>
            </w:r>
            <w:r w:rsidRPr="00BB3C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DEB" w:rsidRPr="00CF6B8B" w:rsidTr="00AD0638">
        <w:trPr>
          <w:trHeight w:hRule="exact" w:val="633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ind w:left="181" w:right="204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Элективный курс «В мире шахмат»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8070FE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B3CAA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sz w:val="24"/>
                <w:szCs w:val="24"/>
              </w:rPr>
              <w:t>0</w:t>
            </w:r>
            <w:r w:rsidR="00BA2DEB" w:rsidRPr="008070F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BA2DEB" w:rsidRPr="00CF6B8B" w:rsidTr="00AD0638">
        <w:trPr>
          <w:trHeight w:hRule="exact" w:val="633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ind w:left="181" w:right="204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«В мире профессий»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BB3CAA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2DEB" w:rsidRPr="00CF6B8B" w:rsidTr="00AD0638">
        <w:trPr>
          <w:trHeight w:hRule="exact" w:val="281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BA2DEB" w:rsidRPr="00CF6B8B" w:rsidTr="00AD0638">
        <w:trPr>
          <w:trHeight w:hRule="exact" w:val="281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BA2DEB" w:rsidRPr="00CF6B8B" w:rsidTr="00E655D2">
        <w:trPr>
          <w:trHeight w:hRule="exact" w:val="865"/>
          <w:jc w:val="center"/>
        </w:trPr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B8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EB" w:rsidRPr="00CF6B8B" w:rsidRDefault="00BA2DEB" w:rsidP="00AD063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F6B8B">
              <w:rPr>
                <w:rFonts w:ascii="Times New Roman" w:eastAsia="SchoolBookSanPin" w:hAnsi="Times New Roman"/>
                <w:sz w:val="24"/>
                <w:szCs w:val="24"/>
              </w:rPr>
              <w:t>157</w:t>
            </w:r>
          </w:p>
        </w:tc>
      </w:tr>
    </w:tbl>
    <w:p w:rsidR="00AD0638" w:rsidRPr="00522D5E" w:rsidRDefault="00AD0638" w:rsidP="00522D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0513F" w:rsidRPr="00C0513F" w:rsidRDefault="00C0513F" w:rsidP="00C0513F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AE548D" w:rsidRPr="004F32EB" w:rsidRDefault="00AE548D" w:rsidP="004F32EB">
      <w:pPr>
        <w:spacing w:line="259" w:lineRule="auto"/>
        <w:ind w:left="562" w:firstLine="851"/>
        <w:jc w:val="center"/>
        <w:rPr>
          <w:rFonts w:ascii="Times New Roman" w:hAnsi="Times New Roman"/>
          <w:b/>
          <w:sz w:val="24"/>
          <w:szCs w:val="24"/>
        </w:rPr>
      </w:pPr>
      <w:r w:rsidRPr="004F32EB">
        <w:rPr>
          <w:rFonts w:ascii="Times New Roman" w:hAnsi="Times New Roman"/>
          <w:b/>
          <w:sz w:val="24"/>
          <w:szCs w:val="24"/>
        </w:rPr>
        <w:t>Промежуточная</w:t>
      </w:r>
      <w:r w:rsidRPr="004F32E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аттестация</w:t>
      </w:r>
      <w:r w:rsidRPr="004F32EB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обучающихся</w:t>
      </w:r>
      <w:r w:rsidRPr="004F32EB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в</w:t>
      </w:r>
      <w:r w:rsidRPr="004F32E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202</w:t>
      </w:r>
      <w:r w:rsidR="00BA2DEB">
        <w:rPr>
          <w:rFonts w:ascii="Times New Roman" w:hAnsi="Times New Roman"/>
          <w:b/>
          <w:sz w:val="24"/>
          <w:szCs w:val="24"/>
        </w:rPr>
        <w:t>4</w:t>
      </w:r>
      <w:r w:rsidRPr="004F32EB">
        <w:rPr>
          <w:rFonts w:ascii="Times New Roman" w:hAnsi="Times New Roman"/>
          <w:b/>
          <w:sz w:val="24"/>
          <w:szCs w:val="24"/>
        </w:rPr>
        <w:t>/202</w:t>
      </w:r>
      <w:r w:rsidR="00BA2DEB">
        <w:rPr>
          <w:rFonts w:ascii="Times New Roman" w:hAnsi="Times New Roman"/>
          <w:b/>
          <w:sz w:val="24"/>
          <w:szCs w:val="24"/>
        </w:rPr>
        <w:t>5</w:t>
      </w:r>
      <w:r w:rsidRPr="004F32EB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учебном</w:t>
      </w:r>
      <w:r w:rsidRPr="004F32E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году</w:t>
      </w:r>
      <w:r w:rsidRPr="004F32E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распределяется</w:t>
      </w:r>
      <w:r w:rsidRPr="004F32E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по</w:t>
      </w:r>
      <w:r w:rsidRPr="004F32EB">
        <w:rPr>
          <w:rFonts w:ascii="Times New Roman" w:hAnsi="Times New Roman"/>
          <w:b/>
          <w:spacing w:val="-52"/>
          <w:sz w:val="24"/>
          <w:szCs w:val="24"/>
        </w:rPr>
        <w:t xml:space="preserve"> </w:t>
      </w:r>
      <w:r w:rsidR="00F33858">
        <w:rPr>
          <w:rFonts w:ascii="Times New Roman" w:hAnsi="Times New Roman"/>
          <w:b/>
          <w:spacing w:val="-52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классам следующим</w:t>
      </w:r>
      <w:r w:rsidRPr="004F32E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F32EB">
        <w:rPr>
          <w:rFonts w:ascii="Times New Roman" w:hAnsi="Times New Roman"/>
          <w:b/>
          <w:sz w:val="24"/>
          <w:szCs w:val="24"/>
        </w:rPr>
        <w:t>образом:</w:t>
      </w:r>
    </w:p>
    <w:tbl>
      <w:tblPr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6"/>
        <w:gridCol w:w="3827"/>
        <w:gridCol w:w="6"/>
        <w:gridCol w:w="5097"/>
      </w:tblGrid>
      <w:tr w:rsidR="004F32EB" w:rsidRPr="004F32EB" w:rsidTr="00BB2989">
        <w:trPr>
          <w:trHeight w:val="273"/>
        </w:trPr>
        <w:tc>
          <w:tcPr>
            <w:tcW w:w="992" w:type="dxa"/>
            <w:gridSpan w:val="2"/>
          </w:tcPr>
          <w:p w:rsidR="00AE548D" w:rsidRPr="004F32EB" w:rsidRDefault="00AE548D" w:rsidP="000B213E">
            <w:pPr>
              <w:pStyle w:val="TableParagraph"/>
              <w:ind w:left="78"/>
              <w:contextualSpacing/>
              <w:rPr>
                <w:b/>
                <w:sz w:val="24"/>
                <w:szCs w:val="24"/>
              </w:rPr>
            </w:pPr>
            <w:r w:rsidRPr="004F32E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30" w:right="1424"/>
              <w:contextualSpacing/>
              <w:jc w:val="center"/>
              <w:rPr>
                <w:b/>
                <w:sz w:val="24"/>
                <w:szCs w:val="24"/>
              </w:rPr>
            </w:pPr>
            <w:r w:rsidRPr="004F32EB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097" w:type="dxa"/>
          </w:tcPr>
          <w:p w:rsidR="00AE548D" w:rsidRPr="004F32EB" w:rsidRDefault="00AE548D" w:rsidP="000B213E">
            <w:pPr>
              <w:pStyle w:val="TableParagraph"/>
              <w:ind w:left="959"/>
              <w:contextualSpacing/>
              <w:rPr>
                <w:b/>
                <w:sz w:val="24"/>
                <w:szCs w:val="24"/>
              </w:rPr>
            </w:pPr>
            <w:r w:rsidRPr="004F32EB">
              <w:rPr>
                <w:b/>
                <w:sz w:val="24"/>
                <w:szCs w:val="24"/>
              </w:rPr>
              <w:t>Форма</w:t>
            </w:r>
            <w:r w:rsidRPr="004F32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b/>
                <w:sz w:val="24"/>
                <w:szCs w:val="24"/>
              </w:rPr>
              <w:t>промежуточной</w:t>
            </w:r>
            <w:r w:rsidRPr="004F32E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b/>
                <w:sz w:val="24"/>
                <w:szCs w:val="24"/>
              </w:rPr>
              <w:t>аттестации</w:t>
            </w:r>
          </w:p>
        </w:tc>
      </w:tr>
      <w:tr w:rsidR="004F32EB" w:rsidRPr="004F32EB" w:rsidTr="00BB2989">
        <w:trPr>
          <w:trHeight w:val="297"/>
        </w:trPr>
        <w:tc>
          <w:tcPr>
            <w:tcW w:w="992" w:type="dxa"/>
            <w:gridSpan w:val="2"/>
          </w:tcPr>
          <w:p w:rsidR="00AE548D" w:rsidRPr="004F32EB" w:rsidRDefault="00AD0638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Русский</w:t>
            </w:r>
            <w:r w:rsidRPr="004F32EB">
              <w:rPr>
                <w:spacing w:val="-3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язык</w:t>
            </w:r>
          </w:p>
        </w:tc>
        <w:tc>
          <w:tcPr>
            <w:tcW w:w="5097" w:type="dxa"/>
          </w:tcPr>
          <w:p w:rsidR="00AE548D" w:rsidRPr="004F32EB" w:rsidRDefault="00BB2989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75"/>
        </w:trPr>
        <w:tc>
          <w:tcPr>
            <w:tcW w:w="992" w:type="dxa"/>
            <w:gridSpan w:val="2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Литература</w:t>
            </w:r>
          </w:p>
        </w:tc>
        <w:tc>
          <w:tcPr>
            <w:tcW w:w="5097" w:type="dxa"/>
          </w:tcPr>
          <w:p w:rsidR="00AE548D" w:rsidRPr="004F32EB" w:rsidRDefault="004F32EB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75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Иностранный</w:t>
            </w:r>
            <w:r w:rsidRPr="004F32EB">
              <w:rPr>
                <w:spacing w:val="-5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язык</w:t>
            </w:r>
            <w:r w:rsidRPr="004F32EB">
              <w:rPr>
                <w:spacing w:val="-7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(английский)</w:t>
            </w:r>
          </w:p>
        </w:tc>
        <w:tc>
          <w:tcPr>
            <w:tcW w:w="5103" w:type="dxa"/>
            <w:gridSpan w:val="2"/>
          </w:tcPr>
          <w:p w:rsidR="00AE548D" w:rsidRPr="004F32EB" w:rsidRDefault="00BB2989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32EB">
              <w:rPr>
                <w:sz w:val="24"/>
                <w:szCs w:val="24"/>
              </w:rPr>
              <w:t>онтрольная</w:t>
            </w:r>
            <w:r w:rsidRPr="004F32EB">
              <w:rPr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, т</w:t>
            </w:r>
            <w:r w:rsidR="00F178A1">
              <w:rPr>
                <w:sz w:val="24"/>
                <w:szCs w:val="24"/>
              </w:rPr>
              <w:t>естирование</w:t>
            </w:r>
          </w:p>
        </w:tc>
      </w:tr>
      <w:tr w:rsidR="00BB2989" w:rsidRPr="004F32EB" w:rsidTr="00BB2989">
        <w:trPr>
          <w:trHeight w:val="290"/>
        </w:trPr>
        <w:tc>
          <w:tcPr>
            <w:tcW w:w="986" w:type="dxa"/>
          </w:tcPr>
          <w:p w:rsidR="00BB2989" w:rsidRPr="004F32EB" w:rsidRDefault="00BB2989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5-6</w:t>
            </w:r>
          </w:p>
        </w:tc>
        <w:tc>
          <w:tcPr>
            <w:tcW w:w="3833" w:type="dxa"/>
            <w:gridSpan w:val="2"/>
          </w:tcPr>
          <w:p w:rsidR="00BB2989" w:rsidRPr="004F32EB" w:rsidRDefault="00BB2989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2"/>
          </w:tcPr>
          <w:p w:rsidR="00BB2989" w:rsidRPr="00BB2989" w:rsidRDefault="00BB2989" w:rsidP="000B213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BB2989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B29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9">
              <w:rPr>
                <w:rFonts w:ascii="Times New Roman" w:hAnsi="Times New Roman"/>
                <w:sz w:val="24"/>
                <w:szCs w:val="24"/>
              </w:rPr>
              <w:t>работа, тестирование</w:t>
            </w:r>
          </w:p>
        </w:tc>
      </w:tr>
      <w:tr w:rsidR="00BB2989" w:rsidRPr="004F32EB" w:rsidTr="00BB2989">
        <w:trPr>
          <w:trHeight w:val="275"/>
        </w:trPr>
        <w:tc>
          <w:tcPr>
            <w:tcW w:w="986" w:type="dxa"/>
          </w:tcPr>
          <w:p w:rsidR="00BB2989" w:rsidRPr="004F32EB" w:rsidRDefault="00BB2989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7-9</w:t>
            </w:r>
          </w:p>
        </w:tc>
        <w:tc>
          <w:tcPr>
            <w:tcW w:w="3833" w:type="dxa"/>
            <w:gridSpan w:val="2"/>
          </w:tcPr>
          <w:p w:rsidR="00BB2989" w:rsidRPr="004F32EB" w:rsidRDefault="00BB2989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gridSpan w:val="2"/>
          </w:tcPr>
          <w:p w:rsidR="00BB2989" w:rsidRPr="00BB2989" w:rsidRDefault="00BB2989" w:rsidP="000B213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BB2989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B29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9">
              <w:rPr>
                <w:rFonts w:ascii="Times New Roman" w:hAnsi="Times New Roman"/>
                <w:sz w:val="24"/>
                <w:szCs w:val="24"/>
              </w:rPr>
              <w:t>работа, тестирование</w:t>
            </w:r>
          </w:p>
        </w:tc>
      </w:tr>
      <w:tr w:rsidR="00BB2989" w:rsidRPr="004F32EB" w:rsidTr="00BB2989">
        <w:trPr>
          <w:trHeight w:val="275"/>
        </w:trPr>
        <w:tc>
          <w:tcPr>
            <w:tcW w:w="986" w:type="dxa"/>
          </w:tcPr>
          <w:p w:rsidR="00BB2989" w:rsidRPr="004F32EB" w:rsidRDefault="00BB2989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7-9</w:t>
            </w:r>
          </w:p>
        </w:tc>
        <w:tc>
          <w:tcPr>
            <w:tcW w:w="3833" w:type="dxa"/>
            <w:gridSpan w:val="2"/>
          </w:tcPr>
          <w:p w:rsidR="00BB2989" w:rsidRPr="004F32EB" w:rsidRDefault="00BB2989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gridSpan w:val="2"/>
          </w:tcPr>
          <w:p w:rsidR="00BB2989" w:rsidRPr="00BB2989" w:rsidRDefault="00BB2989" w:rsidP="000B213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BB2989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B29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9">
              <w:rPr>
                <w:rFonts w:ascii="Times New Roman" w:hAnsi="Times New Roman"/>
                <w:sz w:val="24"/>
                <w:szCs w:val="24"/>
              </w:rPr>
              <w:t>работа, тестирование</w:t>
            </w:r>
          </w:p>
        </w:tc>
      </w:tr>
      <w:tr w:rsidR="00BB2989" w:rsidRPr="004F32EB" w:rsidTr="00BB2989">
        <w:trPr>
          <w:trHeight w:val="275"/>
        </w:trPr>
        <w:tc>
          <w:tcPr>
            <w:tcW w:w="986" w:type="dxa"/>
          </w:tcPr>
          <w:p w:rsidR="00BB2989" w:rsidRDefault="00BB2989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3833" w:type="dxa"/>
            <w:gridSpan w:val="2"/>
          </w:tcPr>
          <w:p w:rsidR="00BB2989" w:rsidRPr="004F32EB" w:rsidRDefault="00BB2989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03" w:type="dxa"/>
            <w:gridSpan w:val="2"/>
          </w:tcPr>
          <w:p w:rsidR="00BB2989" w:rsidRPr="00BB2989" w:rsidRDefault="00BB2989" w:rsidP="000B213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BB2989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B29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2989">
              <w:rPr>
                <w:rFonts w:ascii="Times New Roman" w:hAnsi="Times New Roman"/>
                <w:sz w:val="24"/>
                <w:szCs w:val="24"/>
              </w:rPr>
              <w:t>работа, тестирование</w:t>
            </w:r>
          </w:p>
        </w:tc>
      </w:tr>
      <w:tr w:rsidR="004F32EB" w:rsidRPr="004F32EB" w:rsidTr="00BB2989">
        <w:trPr>
          <w:trHeight w:val="278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7-9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gridSpan w:val="2"/>
          </w:tcPr>
          <w:p w:rsidR="00AE548D" w:rsidRPr="004F32EB" w:rsidRDefault="00AE548D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90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История</w:t>
            </w:r>
            <w:r w:rsidR="006E6B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AE548D" w:rsidRPr="004F32EB" w:rsidRDefault="000B213E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32EB">
              <w:rPr>
                <w:sz w:val="24"/>
                <w:szCs w:val="24"/>
              </w:rPr>
              <w:t>онтрольная</w:t>
            </w:r>
            <w:r w:rsidRPr="004F32EB">
              <w:rPr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работа</w:t>
            </w:r>
          </w:p>
        </w:tc>
      </w:tr>
      <w:tr w:rsidR="004F32EB" w:rsidRPr="004F32EB" w:rsidTr="00BB2989">
        <w:trPr>
          <w:trHeight w:val="316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6-9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gridSpan w:val="2"/>
          </w:tcPr>
          <w:p w:rsidR="00AE548D" w:rsidRPr="004F32EB" w:rsidRDefault="00AE548D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99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gridSpan w:val="2"/>
          </w:tcPr>
          <w:p w:rsidR="00AE548D" w:rsidRPr="004F32EB" w:rsidRDefault="00AE548D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97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50" w:right="116"/>
              <w:contextualSpacing/>
              <w:jc w:val="center"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gridSpan w:val="2"/>
          </w:tcPr>
          <w:p w:rsidR="00AE548D" w:rsidRPr="004F32EB" w:rsidRDefault="00AE548D" w:rsidP="000B213E">
            <w:pPr>
              <w:pStyle w:val="TableParagraph"/>
              <w:ind w:left="142" w:right="141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Тестирование</w:t>
            </w:r>
          </w:p>
        </w:tc>
      </w:tr>
      <w:tr w:rsidR="00BB071A" w:rsidRPr="004F32EB" w:rsidTr="00BB2989">
        <w:trPr>
          <w:trHeight w:val="273"/>
        </w:trPr>
        <w:tc>
          <w:tcPr>
            <w:tcW w:w="986" w:type="dxa"/>
          </w:tcPr>
          <w:p w:rsidR="00BB071A" w:rsidRPr="004F32EB" w:rsidRDefault="00BB071A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7-9</w:t>
            </w:r>
          </w:p>
        </w:tc>
        <w:tc>
          <w:tcPr>
            <w:tcW w:w="3833" w:type="dxa"/>
            <w:gridSpan w:val="2"/>
          </w:tcPr>
          <w:p w:rsidR="00BB071A" w:rsidRPr="004F32EB" w:rsidRDefault="00BB071A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gridSpan w:val="2"/>
          </w:tcPr>
          <w:p w:rsidR="00BB071A" w:rsidRPr="00BB071A" w:rsidRDefault="00BB071A" w:rsidP="000B213E">
            <w:pPr>
              <w:pStyle w:val="a5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71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B071A" w:rsidRPr="004F32EB" w:rsidTr="00BB2989">
        <w:trPr>
          <w:trHeight w:val="273"/>
        </w:trPr>
        <w:tc>
          <w:tcPr>
            <w:tcW w:w="986" w:type="dxa"/>
          </w:tcPr>
          <w:p w:rsidR="00BB071A" w:rsidRPr="004F32EB" w:rsidRDefault="00BB071A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8-9</w:t>
            </w:r>
          </w:p>
        </w:tc>
        <w:tc>
          <w:tcPr>
            <w:tcW w:w="3833" w:type="dxa"/>
            <w:gridSpan w:val="2"/>
          </w:tcPr>
          <w:p w:rsidR="00BB071A" w:rsidRPr="004F32EB" w:rsidRDefault="00BB071A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Химия</w:t>
            </w:r>
          </w:p>
        </w:tc>
        <w:tc>
          <w:tcPr>
            <w:tcW w:w="5103" w:type="dxa"/>
            <w:gridSpan w:val="2"/>
          </w:tcPr>
          <w:p w:rsidR="00BB071A" w:rsidRPr="00BB071A" w:rsidRDefault="00BB071A" w:rsidP="000B213E">
            <w:pPr>
              <w:pStyle w:val="a5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071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97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5-8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gridSpan w:val="2"/>
          </w:tcPr>
          <w:p w:rsidR="00AE548D" w:rsidRPr="004F32EB" w:rsidRDefault="00AE548D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73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5-7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Изобразительное</w:t>
            </w:r>
            <w:r w:rsidRPr="004F32EB">
              <w:rPr>
                <w:spacing w:val="-6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искусство</w:t>
            </w:r>
          </w:p>
        </w:tc>
        <w:tc>
          <w:tcPr>
            <w:tcW w:w="5103" w:type="dxa"/>
            <w:gridSpan w:val="2"/>
          </w:tcPr>
          <w:p w:rsidR="00AE548D" w:rsidRPr="004F32EB" w:rsidRDefault="006E6B7A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178A1" w:rsidRPr="004F32EB" w:rsidTr="00BB2989">
        <w:trPr>
          <w:trHeight w:val="273"/>
        </w:trPr>
        <w:tc>
          <w:tcPr>
            <w:tcW w:w="986" w:type="dxa"/>
          </w:tcPr>
          <w:p w:rsidR="00F178A1" w:rsidRPr="004F32EB" w:rsidRDefault="00F178A1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F178A1" w:rsidRPr="004F32EB" w:rsidRDefault="00F178A1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gridSpan w:val="2"/>
          </w:tcPr>
          <w:p w:rsidR="00F178A1" w:rsidRPr="004F32EB" w:rsidRDefault="000B213E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F32EB" w:rsidRPr="004F32EB" w:rsidTr="00BB2989">
        <w:trPr>
          <w:trHeight w:val="273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5-9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Физическая</w:t>
            </w:r>
            <w:r w:rsidRPr="004F32EB">
              <w:rPr>
                <w:spacing w:val="-3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культура</w:t>
            </w:r>
          </w:p>
        </w:tc>
        <w:tc>
          <w:tcPr>
            <w:tcW w:w="5103" w:type="dxa"/>
            <w:gridSpan w:val="2"/>
          </w:tcPr>
          <w:p w:rsidR="00AE548D" w:rsidRPr="004F32EB" w:rsidRDefault="000B213E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32EB">
              <w:rPr>
                <w:sz w:val="24"/>
                <w:szCs w:val="24"/>
              </w:rPr>
              <w:t>онтрольная</w:t>
            </w:r>
            <w:r w:rsidRPr="004F32EB">
              <w:rPr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работа</w:t>
            </w:r>
          </w:p>
        </w:tc>
      </w:tr>
      <w:tr w:rsidR="004F32EB" w:rsidRPr="004F32EB" w:rsidTr="00BB2989">
        <w:trPr>
          <w:trHeight w:val="297"/>
        </w:trPr>
        <w:tc>
          <w:tcPr>
            <w:tcW w:w="986" w:type="dxa"/>
          </w:tcPr>
          <w:p w:rsidR="00AE548D" w:rsidRPr="004F32EB" w:rsidRDefault="00F178A1" w:rsidP="000B213E">
            <w:pPr>
              <w:pStyle w:val="TableParagraph"/>
              <w:ind w:left="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548D" w:rsidRPr="004F32E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ОДНКНР</w:t>
            </w:r>
          </w:p>
        </w:tc>
        <w:tc>
          <w:tcPr>
            <w:tcW w:w="5103" w:type="dxa"/>
            <w:gridSpan w:val="2"/>
          </w:tcPr>
          <w:p w:rsidR="00AE548D" w:rsidRPr="004F32EB" w:rsidRDefault="000B213E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32EB">
              <w:rPr>
                <w:sz w:val="24"/>
                <w:szCs w:val="24"/>
              </w:rPr>
              <w:t>онтрольная</w:t>
            </w:r>
            <w:r w:rsidRPr="004F32EB">
              <w:rPr>
                <w:spacing w:val="-2"/>
                <w:sz w:val="24"/>
                <w:szCs w:val="24"/>
              </w:rPr>
              <w:t xml:space="preserve"> </w:t>
            </w:r>
            <w:r w:rsidRPr="004F32EB">
              <w:rPr>
                <w:sz w:val="24"/>
                <w:szCs w:val="24"/>
              </w:rPr>
              <w:t>работа</w:t>
            </w:r>
          </w:p>
        </w:tc>
      </w:tr>
      <w:tr w:rsidR="004F32EB" w:rsidRPr="004F32EB" w:rsidTr="00BB2989">
        <w:trPr>
          <w:trHeight w:val="290"/>
        </w:trPr>
        <w:tc>
          <w:tcPr>
            <w:tcW w:w="986" w:type="dxa"/>
          </w:tcPr>
          <w:p w:rsidR="00AE548D" w:rsidRPr="004F32EB" w:rsidRDefault="00AE548D" w:rsidP="000B213E">
            <w:pPr>
              <w:pStyle w:val="TableParagraph"/>
              <w:ind w:left="206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8-9</w:t>
            </w:r>
          </w:p>
        </w:tc>
        <w:tc>
          <w:tcPr>
            <w:tcW w:w="3833" w:type="dxa"/>
            <w:gridSpan w:val="2"/>
          </w:tcPr>
          <w:p w:rsidR="00AE548D" w:rsidRPr="004F32EB" w:rsidRDefault="00AE548D" w:rsidP="000B213E">
            <w:pPr>
              <w:pStyle w:val="TableParagraph"/>
              <w:ind w:left="148"/>
              <w:contextualSpacing/>
              <w:rPr>
                <w:sz w:val="24"/>
                <w:szCs w:val="24"/>
              </w:rPr>
            </w:pPr>
            <w:r w:rsidRPr="004F32EB">
              <w:rPr>
                <w:sz w:val="24"/>
                <w:szCs w:val="24"/>
              </w:rPr>
              <w:t>ОБ</w:t>
            </w:r>
            <w:r w:rsidR="00572334">
              <w:rPr>
                <w:sz w:val="24"/>
                <w:szCs w:val="24"/>
              </w:rPr>
              <w:t>ЗР</w:t>
            </w:r>
          </w:p>
        </w:tc>
        <w:tc>
          <w:tcPr>
            <w:tcW w:w="5103" w:type="dxa"/>
            <w:gridSpan w:val="2"/>
          </w:tcPr>
          <w:p w:rsidR="00AE548D" w:rsidRPr="004F32EB" w:rsidRDefault="00F178A1" w:rsidP="000B213E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0B213E" w:rsidRDefault="000B213E" w:rsidP="000B213E">
      <w:pPr>
        <w:pStyle w:val="a5"/>
        <w:ind w:left="284"/>
        <w:rPr>
          <w:rFonts w:ascii="Times New Roman" w:hAnsi="Times New Roman"/>
          <w:b/>
          <w:sz w:val="24"/>
          <w:szCs w:val="24"/>
        </w:rPr>
      </w:pPr>
      <w:bookmarkStart w:id="4" w:name="_Toc453852521"/>
    </w:p>
    <w:p w:rsidR="002702B7" w:rsidRDefault="00713CF5" w:rsidP="000B213E">
      <w:pPr>
        <w:pStyle w:val="a5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54C68">
        <w:rPr>
          <w:rFonts w:ascii="Times New Roman" w:hAnsi="Times New Roman"/>
          <w:b/>
          <w:sz w:val="24"/>
          <w:szCs w:val="24"/>
        </w:rPr>
        <w:t>УЧЕБН</w:t>
      </w:r>
      <w:r w:rsidR="0079145C" w:rsidRPr="00754C68">
        <w:rPr>
          <w:rFonts w:ascii="Times New Roman" w:hAnsi="Times New Roman"/>
          <w:b/>
          <w:sz w:val="24"/>
          <w:szCs w:val="24"/>
        </w:rPr>
        <w:t xml:space="preserve">ЫЙ </w:t>
      </w:r>
      <w:r w:rsidRPr="00754C68">
        <w:rPr>
          <w:rFonts w:ascii="Times New Roman" w:hAnsi="Times New Roman"/>
          <w:b/>
          <w:sz w:val="24"/>
          <w:szCs w:val="24"/>
        </w:rPr>
        <w:t>ПЛАН</w:t>
      </w:r>
      <w:bookmarkStart w:id="5" w:name="_Toc453852522"/>
      <w:bookmarkEnd w:id="4"/>
      <w:r w:rsidR="0079145C" w:rsidRPr="00754C68">
        <w:rPr>
          <w:rFonts w:ascii="Times New Roman" w:hAnsi="Times New Roman"/>
          <w:b/>
          <w:sz w:val="24"/>
          <w:szCs w:val="24"/>
        </w:rPr>
        <w:t xml:space="preserve"> </w:t>
      </w:r>
      <w:r w:rsidR="0010050B" w:rsidRPr="00754C68">
        <w:rPr>
          <w:rFonts w:ascii="Times New Roman" w:hAnsi="Times New Roman"/>
          <w:b/>
          <w:sz w:val="24"/>
          <w:szCs w:val="24"/>
        </w:rPr>
        <w:t xml:space="preserve"> </w:t>
      </w:r>
      <w:r w:rsidR="001579C4" w:rsidRPr="00754C68">
        <w:rPr>
          <w:rFonts w:ascii="Times New Roman" w:hAnsi="Times New Roman"/>
          <w:b/>
          <w:sz w:val="24"/>
          <w:szCs w:val="24"/>
        </w:rPr>
        <w:t>ПО ФГОС СОО</w:t>
      </w:r>
      <w:bookmarkEnd w:id="5"/>
      <w:r w:rsidR="001579C4" w:rsidRPr="00754C68">
        <w:rPr>
          <w:rFonts w:ascii="Times New Roman" w:hAnsi="Times New Roman"/>
          <w:b/>
          <w:sz w:val="24"/>
          <w:szCs w:val="24"/>
        </w:rPr>
        <w:t xml:space="preserve"> </w:t>
      </w:r>
      <w:r w:rsidR="003C1FB3">
        <w:rPr>
          <w:rFonts w:ascii="Times New Roman" w:hAnsi="Times New Roman"/>
          <w:b/>
          <w:sz w:val="24"/>
          <w:szCs w:val="24"/>
        </w:rPr>
        <w:t>(</w:t>
      </w:r>
      <w:r w:rsidR="003C1FB3" w:rsidRPr="00754C68">
        <w:rPr>
          <w:rFonts w:ascii="Times New Roman" w:hAnsi="Times New Roman"/>
          <w:b/>
          <w:sz w:val="24"/>
          <w:szCs w:val="24"/>
        </w:rPr>
        <w:t>УНИВЕ</w:t>
      </w:r>
      <w:r w:rsidR="000B213E">
        <w:rPr>
          <w:rFonts w:ascii="Times New Roman" w:hAnsi="Times New Roman"/>
          <w:b/>
          <w:sz w:val="24"/>
          <w:szCs w:val="24"/>
        </w:rPr>
        <w:t>Р</w:t>
      </w:r>
      <w:r w:rsidR="003C1FB3" w:rsidRPr="00754C68">
        <w:rPr>
          <w:rFonts w:ascii="Times New Roman" w:hAnsi="Times New Roman"/>
          <w:b/>
          <w:sz w:val="24"/>
          <w:szCs w:val="24"/>
        </w:rPr>
        <w:t>САЛЬН</w:t>
      </w:r>
      <w:r w:rsidR="003C1FB3">
        <w:rPr>
          <w:rFonts w:ascii="Times New Roman" w:hAnsi="Times New Roman"/>
          <w:b/>
          <w:sz w:val="24"/>
          <w:szCs w:val="24"/>
        </w:rPr>
        <w:t>ЫЙ</w:t>
      </w:r>
      <w:r w:rsidR="003C1FB3" w:rsidRPr="00754C68">
        <w:rPr>
          <w:rFonts w:ascii="Times New Roman" w:hAnsi="Times New Roman"/>
          <w:b/>
          <w:sz w:val="24"/>
          <w:szCs w:val="24"/>
        </w:rPr>
        <w:t xml:space="preserve"> ПРОФИЛ</w:t>
      </w:r>
      <w:r w:rsidR="003C1FB3">
        <w:rPr>
          <w:rFonts w:ascii="Times New Roman" w:hAnsi="Times New Roman"/>
          <w:b/>
          <w:sz w:val="24"/>
          <w:szCs w:val="24"/>
        </w:rPr>
        <w:t>Ь)</w:t>
      </w:r>
    </w:p>
    <w:p w:rsidR="00D5486C" w:rsidRDefault="002702B7" w:rsidP="00EC7802">
      <w:pPr>
        <w:pStyle w:val="a5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1611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B1611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EC7802">
        <w:rPr>
          <w:rFonts w:ascii="Times New Roman" w:hAnsi="Times New Roman"/>
          <w:b/>
          <w:sz w:val="24"/>
          <w:szCs w:val="24"/>
        </w:rPr>
        <w:t xml:space="preserve">  (</w:t>
      </w:r>
      <w:r w:rsidR="00A4297F">
        <w:rPr>
          <w:rFonts w:ascii="Times New Roman" w:hAnsi="Times New Roman"/>
          <w:b/>
          <w:sz w:val="24"/>
          <w:szCs w:val="24"/>
        </w:rPr>
        <w:t xml:space="preserve">10, 11 </w:t>
      </w:r>
      <w:r>
        <w:rPr>
          <w:rFonts w:ascii="Times New Roman" w:hAnsi="Times New Roman"/>
          <w:b/>
          <w:sz w:val="24"/>
          <w:szCs w:val="24"/>
        </w:rPr>
        <w:t>классы</w:t>
      </w:r>
      <w:r w:rsidR="00EC7802">
        <w:rPr>
          <w:rFonts w:ascii="Times New Roman" w:hAnsi="Times New Roman"/>
          <w:b/>
          <w:sz w:val="24"/>
          <w:szCs w:val="24"/>
        </w:rPr>
        <w:t>)</w:t>
      </w:r>
    </w:p>
    <w:p w:rsidR="00931C9B" w:rsidRDefault="00931C9B" w:rsidP="001579C4">
      <w:pPr>
        <w:pStyle w:val="a5"/>
        <w:ind w:left="810"/>
        <w:jc w:val="center"/>
        <w:rPr>
          <w:rFonts w:ascii="Times New Roman" w:hAnsi="Times New Roman"/>
          <w:b/>
          <w:sz w:val="24"/>
          <w:szCs w:val="24"/>
        </w:rPr>
      </w:pPr>
    </w:p>
    <w:p w:rsidR="00FF3BD4" w:rsidRPr="00615856" w:rsidRDefault="00510200" w:rsidP="00FF3B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C2B4D">
        <w:rPr>
          <w:rFonts w:ascii="Times New Roman" w:hAnsi="Times New Roman"/>
          <w:sz w:val="24"/>
          <w:szCs w:val="24"/>
        </w:rPr>
        <w:t xml:space="preserve">  </w:t>
      </w:r>
      <w:r w:rsidR="005A1EAD">
        <w:rPr>
          <w:rFonts w:ascii="Times New Roman" w:hAnsi="Times New Roman"/>
          <w:sz w:val="24"/>
          <w:szCs w:val="24"/>
        </w:rPr>
        <w:t xml:space="preserve"> </w:t>
      </w:r>
      <w:r w:rsidR="00EC2B4D">
        <w:rPr>
          <w:rFonts w:ascii="Times New Roman" w:hAnsi="Times New Roman"/>
          <w:sz w:val="24"/>
          <w:szCs w:val="24"/>
        </w:rPr>
        <w:t xml:space="preserve"> </w:t>
      </w:r>
      <w:r w:rsidR="0024597D">
        <w:rPr>
          <w:rFonts w:ascii="Times New Roman" w:hAnsi="Times New Roman"/>
        </w:rPr>
        <w:t>В 2024-2025</w:t>
      </w:r>
      <w:r w:rsidR="00EC2B4D" w:rsidRPr="00EC2B4D">
        <w:rPr>
          <w:rFonts w:ascii="Times New Roman" w:hAnsi="Times New Roman"/>
        </w:rPr>
        <w:t xml:space="preserve"> учебном году учебный план среднего общего образования</w:t>
      </w:r>
      <w:r w:rsidR="00EC2B4D">
        <w:rPr>
          <w:rFonts w:ascii="Times New Roman" w:hAnsi="Times New Roman"/>
        </w:rPr>
        <w:t xml:space="preserve"> ГКОУ СОШ № </w:t>
      </w:r>
      <w:r w:rsidR="000B213E">
        <w:rPr>
          <w:rFonts w:ascii="Times New Roman" w:hAnsi="Times New Roman"/>
        </w:rPr>
        <w:t>7</w:t>
      </w:r>
      <w:r w:rsidR="00EC2B4D">
        <w:rPr>
          <w:rFonts w:ascii="Times New Roman" w:hAnsi="Times New Roman"/>
        </w:rPr>
        <w:t xml:space="preserve"> при ИУ</w:t>
      </w:r>
      <w:r w:rsidR="00EC2B4D" w:rsidRPr="00EC2B4D">
        <w:rPr>
          <w:rFonts w:ascii="Times New Roman" w:hAnsi="Times New Roman"/>
        </w:rPr>
        <w:t xml:space="preserve"> разработан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</w:t>
      </w:r>
      <w:r w:rsidR="00EC2B4D"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21652" w:rsidRPr="00510200">
        <w:rPr>
          <w:rFonts w:ascii="Times New Roman" w:hAnsi="Times New Roman"/>
          <w:sz w:val="24"/>
          <w:szCs w:val="24"/>
        </w:rPr>
        <w:t xml:space="preserve">Учебный </w:t>
      </w:r>
      <w:r w:rsidR="00EC2B4D">
        <w:rPr>
          <w:rFonts w:ascii="Times New Roman" w:hAnsi="Times New Roman"/>
          <w:sz w:val="24"/>
          <w:szCs w:val="24"/>
        </w:rPr>
        <w:t xml:space="preserve">план </w:t>
      </w:r>
      <w:r w:rsidR="00521652" w:rsidRPr="00510200">
        <w:rPr>
          <w:rFonts w:ascii="Times New Roman" w:hAnsi="Times New Roman"/>
          <w:sz w:val="24"/>
          <w:szCs w:val="24"/>
        </w:rPr>
        <w:t xml:space="preserve"> </w:t>
      </w:r>
      <w:r w:rsidR="003C1FB3">
        <w:rPr>
          <w:rFonts w:ascii="Times New Roman" w:hAnsi="Times New Roman"/>
          <w:sz w:val="24"/>
          <w:szCs w:val="24"/>
        </w:rPr>
        <w:t xml:space="preserve"> </w:t>
      </w:r>
      <w:r w:rsidR="00521652" w:rsidRPr="00510200">
        <w:rPr>
          <w:rFonts w:ascii="Times New Roman" w:hAnsi="Times New Roman"/>
          <w:sz w:val="24"/>
          <w:szCs w:val="24"/>
        </w:rPr>
        <w:t xml:space="preserve"> разработан на основе </w:t>
      </w:r>
      <w:r w:rsidR="00FF3BD4">
        <w:rPr>
          <w:rFonts w:ascii="Times New Roman" w:hAnsi="Times New Roman"/>
          <w:sz w:val="24"/>
          <w:szCs w:val="24"/>
        </w:rPr>
        <w:t>Федерального</w:t>
      </w:r>
      <w:r w:rsidR="00521652" w:rsidRPr="00510200">
        <w:rPr>
          <w:rFonts w:ascii="Times New Roman" w:hAnsi="Times New Roman"/>
          <w:sz w:val="24"/>
          <w:szCs w:val="24"/>
        </w:rPr>
        <w:t xml:space="preserve"> учебного плана универсального профиля</w:t>
      </w:r>
      <w:r w:rsidR="00FF3BD4">
        <w:rPr>
          <w:rFonts w:ascii="Times New Roman" w:hAnsi="Times New Roman"/>
          <w:sz w:val="24"/>
          <w:szCs w:val="24"/>
        </w:rPr>
        <w:t xml:space="preserve">. </w:t>
      </w:r>
      <w:r w:rsidR="00FF3BD4" w:rsidRPr="00615856">
        <w:rPr>
          <w:rFonts w:ascii="Times New Roman" w:hAnsi="Times New Roman"/>
          <w:sz w:val="24"/>
          <w:szCs w:val="24"/>
        </w:rPr>
        <w:t>Универсальный профиль изучения</w:t>
      </w:r>
      <w:r w:rsidR="00FF3BD4" w:rsidRPr="0061585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BD4" w:rsidRPr="00615856">
        <w:rPr>
          <w:rFonts w:ascii="Times New Roman" w:hAnsi="Times New Roman"/>
          <w:sz w:val="24"/>
          <w:szCs w:val="24"/>
        </w:rPr>
        <w:t>учебных предметов ориентирован, в первую очередь, на учащихся, чей выбор «не вписывается»</w:t>
      </w:r>
      <w:r w:rsidR="00FF3BD4" w:rsidRPr="00615856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FF3BD4" w:rsidRPr="00615856">
        <w:rPr>
          <w:rFonts w:ascii="Times New Roman" w:hAnsi="Times New Roman"/>
          <w:sz w:val="24"/>
          <w:szCs w:val="24"/>
        </w:rPr>
        <w:t>в</w:t>
      </w:r>
      <w:r w:rsidR="00FF3BD4" w:rsidRPr="0061585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F3BD4" w:rsidRPr="00615856">
        <w:rPr>
          <w:rFonts w:ascii="Times New Roman" w:hAnsi="Times New Roman"/>
          <w:sz w:val="24"/>
          <w:szCs w:val="24"/>
        </w:rPr>
        <w:t>рамки</w:t>
      </w:r>
      <w:r w:rsidR="00FF3BD4" w:rsidRPr="0061585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F3BD4" w:rsidRPr="00615856">
        <w:rPr>
          <w:rFonts w:ascii="Times New Roman" w:hAnsi="Times New Roman"/>
          <w:sz w:val="24"/>
          <w:szCs w:val="24"/>
        </w:rPr>
        <w:t>иных</w:t>
      </w:r>
      <w:r w:rsidR="00FF3BD4" w:rsidRPr="00615856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FF3BD4" w:rsidRPr="00615856">
        <w:rPr>
          <w:rFonts w:ascii="Times New Roman" w:hAnsi="Times New Roman"/>
          <w:sz w:val="24"/>
          <w:szCs w:val="24"/>
        </w:rPr>
        <w:t>профилей.</w:t>
      </w:r>
    </w:p>
    <w:p w:rsidR="005A1EAD" w:rsidRPr="005A1EAD" w:rsidRDefault="005A1EAD" w:rsidP="00510200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Pr="005A1EAD">
        <w:rPr>
          <w:rFonts w:ascii="Times New Roman" w:hAnsi="Times New Roman"/>
          <w:sz w:val="24"/>
          <w:szCs w:val="24"/>
        </w:rPr>
        <w:t xml:space="preserve">В ГКОУ СОШ № </w:t>
      </w:r>
      <w:r w:rsidR="000B213E">
        <w:rPr>
          <w:rFonts w:ascii="Times New Roman" w:hAnsi="Times New Roman"/>
          <w:sz w:val="24"/>
          <w:szCs w:val="24"/>
        </w:rPr>
        <w:t>7</w:t>
      </w:r>
      <w:r w:rsidRPr="005A1EAD">
        <w:rPr>
          <w:rFonts w:ascii="Times New Roman" w:hAnsi="Times New Roman"/>
          <w:sz w:val="24"/>
          <w:szCs w:val="24"/>
        </w:rPr>
        <w:t xml:space="preserve"> при ИУ </w:t>
      </w:r>
      <w:r w:rsidR="00EC2B4D" w:rsidRPr="005A1EAD">
        <w:rPr>
          <w:rFonts w:ascii="Times New Roman" w:hAnsi="Times New Roman"/>
          <w:sz w:val="24"/>
          <w:szCs w:val="24"/>
        </w:rPr>
        <w:t>согласно части 6.3 статьи 12 Федерального закона № 273-ФЗ в обязательном порядке будут реализовываться федеральные рабочие п</w:t>
      </w:r>
      <w:r>
        <w:rPr>
          <w:rFonts w:ascii="Times New Roman" w:hAnsi="Times New Roman"/>
          <w:sz w:val="24"/>
          <w:szCs w:val="24"/>
        </w:rPr>
        <w:t xml:space="preserve">рограммы по учебным предметам: </w:t>
      </w:r>
      <w:r w:rsidR="00EC2B4D" w:rsidRPr="005A1EAD">
        <w:rPr>
          <w:rFonts w:ascii="Times New Roman" w:hAnsi="Times New Roman"/>
          <w:sz w:val="24"/>
          <w:szCs w:val="24"/>
        </w:rPr>
        <w:t>«Русский язык», «Литература», «История», «Обществознание», «Гео</w:t>
      </w:r>
      <w:r w:rsidR="00985E51">
        <w:rPr>
          <w:rFonts w:ascii="Times New Roman" w:hAnsi="Times New Roman"/>
          <w:sz w:val="24"/>
          <w:szCs w:val="24"/>
        </w:rPr>
        <w:t>графия» и «Основы безопасности и защиты Родины</w:t>
      </w:r>
      <w:r w:rsidR="00EC2B4D" w:rsidRPr="005A1EAD">
        <w:rPr>
          <w:rFonts w:ascii="Times New Roman" w:hAnsi="Times New Roman"/>
          <w:sz w:val="24"/>
          <w:szCs w:val="24"/>
        </w:rPr>
        <w:t>» (среднее общее образование).</w:t>
      </w:r>
      <w:r w:rsidRPr="005A1EAD">
        <w:rPr>
          <w:rFonts w:ascii="Times New Roman" w:hAnsi="Times New Roman"/>
          <w:sz w:val="24"/>
          <w:szCs w:val="24"/>
        </w:rPr>
        <w:t xml:space="preserve"> </w:t>
      </w:r>
      <w:r w:rsidR="00EC2B4D" w:rsidRPr="005A1EAD">
        <w:rPr>
          <w:rFonts w:ascii="Times New Roman" w:hAnsi="Times New Roman"/>
          <w:sz w:val="24"/>
          <w:szCs w:val="24"/>
        </w:rPr>
        <w:t xml:space="preserve"> </w:t>
      </w:r>
    </w:p>
    <w:p w:rsidR="005A1EAD" w:rsidRDefault="005A1EAD" w:rsidP="005A1EAD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 w:rsidRPr="005A1EAD">
        <w:rPr>
          <w:rFonts w:ascii="Times New Roman" w:hAnsi="Times New Roman"/>
          <w:sz w:val="24"/>
          <w:szCs w:val="24"/>
        </w:rPr>
        <w:t xml:space="preserve">     </w:t>
      </w:r>
      <w:r w:rsidR="00EC2B4D" w:rsidRPr="005A1EAD">
        <w:rPr>
          <w:rFonts w:ascii="Times New Roman" w:hAnsi="Times New Roman"/>
          <w:sz w:val="24"/>
          <w:szCs w:val="24"/>
        </w:rPr>
        <w:t>Учебный план определяет количество учебных занятий за два года обучения (10-11 классы) на одного обучающегося</w:t>
      </w:r>
      <w:r w:rsidRPr="005A1EAD">
        <w:rPr>
          <w:rFonts w:ascii="Times New Roman" w:hAnsi="Times New Roman"/>
          <w:sz w:val="24"/>
          <w:szCs w:val="24"/>
        </w:rPr>
        <w:t xml:space="preserve"> </w:t>
      </w:r>
      <w:r w:rsidR="00EC2B4D" w:rsidRPr="005A1EAD">
        <w:rPr>
          <w:rFonts w:ascii="Times New Roman" w:hAnsi="Times New Roman"/>
          <w:sz w:val="24"/>
          <w:szCs w:val="24"/>
        </w:rPr>
        <w:t>- не менее 2170 часов и не более 2590 часов (не более 3</w:t>
      </w:r>
      <w:r>
        <w:rPr>
          <w:rFonts w:ascii="Times New Roman" w:hAnsi="Times New Roman"/>
          <w:sz w:val="24"/>
          <w:szCs w:val="24"/>
        </w:rPr>
        <w:t>4</w:t>
      </w:r>
      <w:r w:rsidR="00EC2B4D" w:rsidRPr="005A1EAD">
        <w:rPr>
          <w:rFonts w:ascii="Times New Roman" w:hAnsi="Times New Roman"/>
          <w:sz w:val="24"/>
          <w:szCs w:val="24"/>
        </w:rPr>
        <w:t xml:space="preserve"> часов в неделю </w:t>
      </w:r>
      <w:r>
        <w:rPr>
          <w:rFonts w:ascii="Times New Roman" w:hAnsi="Times New Roman"/>
          <w:sz w:val="24"/>
          <w:szCs w:val="24"/>
        </w:rPr>
        <w:t>при пятидневной рабочей неделе),</w:t>
      </w:r>
      <w:r w:rsidRPr="005A1EAD">
        <w:rPr>
          <w:rFonts w:ascii="Times New Roman" w:hAnsi="Times New Roman"/>
          <w:sz w:val="24"/>
          <w:szCs w:val="24"/>
        </w:rPr>
        <w:t xml:space="preserve"> </w:t>
      </w:r>
    </w:p>
    <w:p w:rsidR="005A1EAD" w:rsidRPr="005A1EAD" w:rsidRDefault="005A1EAD" w:rsidP="005A1EAD">
      <w:pPr>
        <w:pStyle w:val="a5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1EAD">
        <w:rPr>
          <w:rFonts w:ascii="Times New Roman" w:hAnsi="Times New Roman"/>
          <w:sz w:val="24"/>
          <w:szCs w:val="24"/>
        </w:rPr>
        <w:t>Учебный план:</w:t>
      </w:r>
    </w:p>
    <w:p w:rsidR="005A1EAD" w:rsidRPr="00FF3BD4" w:rsidRDefault="005A1EAD" w:rsidP="005A1E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3BD4">
        <w:rPr>
          <w:rFonts w:ascii="Times New Roman" w:hAnsi="Times New Roman"/>
          <w:sz w:val="24"/>
          <w:szCs w:val="24"/>
        </w:rPr>
        <w:t>фиксирует максимальный объем учебной нагрузки обучающихся;</w:t>
      </w:r>
    </w:p>
    <w:p w:rsidR="005A1EAD" w:rsidRPr="00FF3BD4" w:rsidRDefault="005A1EAD" w:rsidP="005A1E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3BD4">
        <w:rPr>
          <w:rFonts w:ascii="Times New Roman" w:hAnsi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5A1EAD" w:rsidRDefault="005A1EAD" w:rsidP="000B213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F3BD4">
        <w:rPr>
          <w:rFonts w:ascii="Times New Roman" w:hAnsi="Times New Roman"/>
          <w:sz w:val="24"/>
          <w:szCs w:val="24"/>
        </w:rPr>
        <w:t>распределяет учебные предметы, курсы, модули по классам и учебным годам</w:t>
      </w:r>
    </w:p>
    <w:p w:rsidR="00A33264" w:rsidRDefault="00A33264" w:rsidP="000B21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40E67">
        <w:rPr>
          <w:rFonts w:ascii="Times New Roman" w:eastAsia="Times New Roman" w:hAnsi="Times New Roman"/>
          <w:sz w:val="24"/>
          <w:szCs w:val="24"/>
        </w:rPr>
        <w:t>Учебный план предусматривает:</w:t>
      </w:r>
    </w:p>
    <w:p w:rsidR="00A33264" w:rsidRPr="00240E67" w:rsidRDefault="00A33264" w:rsidP="000B21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240E67">
        <w:rPr>
          <w:rFonts w:ascii="Times New Roman" w:eastAsia="Times New Roman" w:hAnsi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2 года,</w:t>
      </w:r>
    </w:p>
    <w:p w:rsidR="00A33264" w:rsidRDefault="00A33264" w:rsidP="000B213E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5 учебных дней в неделю;</w:t>
      </w:r>
    </w:p>
    <w:p w:rsidR="00A33264" w:rsidRDefault="00A33264" w:rsidP="000B213E">
      <w:pPr>
        <w:pStyle w:val="a5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Pr="00F24514">
        <w:rPr>
          <w:rFonts w:ascii="Times New Roman" w:hAnsi="Times New Roman"/>
          <w:sz w:val="24"/>
          <w:szCs w:val="24"/>
        </w:rPr>
        <w:t>– 3</w:t>
      </w:r>
      <w:r w:rsidR="00A4297F" w:rsidRPr="00F24514">
        <w:rPr>
          <w:rFonts w:ascii="Times New Roman" w:hAnsi="Times New Roman"/>
          <w:sz w:val="24"/>
          <w:szCs w:val="24"/>
        </w:rPr>
        <w:t>4</w:t>
      </w:r>
      <w:r w:rsidRPr="00F24514">
        <w:rPr>
          <w:rFonts w:ascii="Times New Roman" w:hAnsi="Times New Roman"/>
          <w:sz w:val="24"/>
          <w:szCs w:val="24"/>
        </w:rPr>
        <w:t xml:space="preserve"> учебны</w:t>
      </w:r>
      <w:r w:rsidR="00A4297F" w:rsidRPr="00F24514">
        <w:rPr>
          <w:rFonts w:ascii="Times New Roman" w:hAnsi="Times New Roman"/>
          <w:sz w:val="24"/>
          <w:szCs w:val="24"/>
        </w:rPr>
        <w:t>е</w:t>
      </w:r>
      <w:r w:rsidRPr="00F24514">
        <w:rPr>
          <w:rFonts w:ascii="Times New Roman" w:hAnsi="Times New Roman"/>
          <w:sz w:val="24"/>
          <w:szCs w:val="24"/>
        </w:rPr>
        <w:t xml:space="preserve"> недел</w:t>
      </w:r>
      <w:r w:rsidR="00A4297F" w:rsidRPr="00F24514">
        <w:rPr>
          <w:rFonts w:ascii="Times New Roman" w:hAnsi="Times New Roman"/>
          <w:sz w:val="24"/>
          <w:szCs w:val="24"/>
        </w:rPr>
        <w:t>и в 10</w:t>
      </w:r>
      <w:r w:rsidR="00DF0B3E">
        <w:rPr>
          <w:rFonts w:ascii="Times New Roman" w:hAnsi="Times New Roman"/>
          <w:sz w:val="24"/>
          <w:szCs w:val="24"/>
        </w:rPr>
        <w:t>-11</w:t>
      </w:r>
      <w:r w:rsidR="00A4297F" w:rsidRPr="00F24514">
        <w:rPr>
          <w:rFonts w:ascii="Times New Roman" w:hAnsi="Times New Roman"/>
          <w:sz w:val="24"/>
          <w:szCs w:val="24"/>
        </w:rPr>
        <w:t xml:space="preserve"> класс</w:t>
      </w:r>
      <w:r w:rsidR="00DF0B3E">
        <w:rPr>
          <w:rFonts w:ascii="Times New Roman" w:hAnsi="Times New Roman"/>
          <w:sz w:val="24"/>
          <w:szCs w:val="24"/>
        </w:rPr>
        <w:t>ах.</w:t>
      </w:r>
    </w:p>
    <w:p w:rsidR="005A1EAD" w:rsidRPr="00FF3BD4" w:rsidRDefault="005A1EAD" w:rsidP="000B213E">
      <w:pPr>
        <w:pStyle w:val="a5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85E51">
        <w:rPr>
          <w:rFonts w:ascii="Times New Roman" w:hAnsi="Times New Roman"/>
          <w:sz w:val="24"/>
          <w:szCs w:val="24"/>
        </w:rPr>
        <w:t xml:space="preserve">    В 2024-2025</w:t>
      </w:r>
      <w:r w:rsidRPr="005A1EAD">
        <w:rPr>
          <w:rFonts w:ascii="Times New Roman" w:hAnsi="Times New Roman"/>
          <w:sz w:val="24"/>
          <w:szCs w:val="24"/>
        </w:rPr>
        <w:t xml:space="preserve"> учебном году в ш</w:t>
      </w:r>
      <w:r w:rsidR="0024597D">
        <w:rPr>
          <w:rFonts w:ascii="Times New Roman" w:hAnsi="Times New Roman"/>
          <w:sz w:val="24"/>
          <w:szCs w:val="24"/>
        </w:rPr>
        <w:t>коле будет открыто 3</w:t>
      </w:r>
      <w:r w:rsidRPr="005A1EAD">
        <w:rPr>
          <w:rFonts w:ascii="Times New Roman" w:hAnsi="Times New Roman"/>
          <w:sz w:val="24"/>
          <w:szCs w:val="24"/>
        </w:rPr>
        <w:t xml:space="preserve"> класса-комплекта универсальн</w:t>
      </w:r>
      <w:r>
        <w:rPr>
          <w:rFonts w:ascii="Times New Roman" w:hAnsi="Times New Roman"/>
          <w:sz w:val="24"/>
          <w:szCs w:val="24"/>
        </w:rPr>
        <w:t>ого профиля</w:t>
      </w:r>
      <w:r w:rsidRPr="005A1EAD">
        <w:rPr>
          <w:rFonts w:ascii="Times New Roman" w:hAnsi="Times New Roman"/>
          <w:sz w:val="24"/>
          <w:szCs w:val="24"/>
        </w:rPr>
        <w:t xml:space="preserve">. </w:t>
      </w:r>
    </w:p>
    <w:p w:rsidR="002702B7" w:rsidRDefault="00FF3BD4" w:rsidP="000B213E">
      <w:pPr>
        <w:pStyle w:val="a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702B7" w:rsidRPr="00615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2B7" w:rsidRPr="00615856">
        <w:rPr>
          <w:rFonts w:ascii="Times New Roman" w:hAnsi="Times New Roman"/>
          <w:sz w:val="24"/>
          <w:szCs w:val="24"/>
        </w:rPr>
        <w:t>В учебный план 10</w:t>
      </w:r>
      <w:r w:rsidR="00985E51">
        <w:rPr>
          <w:rFonts w:ascii="Times New Roman" w:hAnsi="Times New Roman"/>
          <w:sz w:val="24"/>
          <w:szCs w:val="24"/>
        </w:rPr>
        <w:t>-</w:t>
      </w:r>
      <w:r w:rsidR="00A4297F" w:rsidRPr="00615856">
        <w:rPr>
          <w:rFonts w:ascii="Times New Roman" w:hAnsi="Times New Roman"/>
          <w:sz w:val="24"/>
          <w:szCs w:val="24"/>
        </w:rPr>
        <w:t>11</w:t>
      </w:r>
      <w:r w:rsidR="00985E51">
        <w:rPr>
          <w:rFonts w:ascii="Times New Roman" w:hAnsi="Times New Roman"/>
          <w:sz w:val="24"/>
          <w:szCs w:val="24"/>
        </w:rPr>
        <w:t>-х</w:t>
      </w:r>
      <w:r w:rsidR="002702B7" w:rsidRPr="00615856">
        <w:rPr>
          <w:rFonts w:ascii="Times New Roman" w:hAnsi="Times New Roman"/>
          <w:sz w:val="24"/>
          <w:szCs w:val="24"/>
        </w:rPr>
        <w:t xml:space="preserve"> классов внесены</w:t>
      </w:r>
      <w:r w:rsidR="002702B7" w:rsidRPr="00596035">
        <w:rPr>
          <w:rFonts w:ascii="Times New Roman" w:hAnsi="Times New Roman"/>
        </w:rPr>
        <w:t xml:space="preserve"> изменения с учетом специфики образовательной организации и возрастных особенностей контингента.</w:t>
      </w:r>
    </w:p>
    <w:p w:rsidR="002702B7" w:rsidRPr="0052798F" w:rsidRDefault="00615856" w:rsidP="000B213E">
      <w:pPr>
        <w:pStyle w:val="a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702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="002702B7" w:rsidRPr="00A56A4A">
        <w:rPr>
          <w:rFonts w:ascii="Times New Roman" w:hAnsi="Times New Roman"/>
          <w:color w:val="000000"/>
          <w:sz w:val="24"/>
          <w:szCs w:val="24"/>
          <w:lang w:eastAsia="en-US"/>
        </w:rPr>
        <w:t>Учебный план универсального профиля  содержит обязательные области:</w:t>
      </w:r>
      <w:r w:rsidR="002702B7">
        <w:rPr>
          <w:color w:val="000000"/>
          <w:sz w:val="28"/>
          <w:lang w:eastAsia="en-US"/>
        </w:rPr>
        <w:t xml:space="preserve"> </w:t>
      </w:r>
      <w:r w:rsidR="002702B7" w:rsidRPr="0052798F">
        <w:rPr>
          <w:rFonts w:ascii="Times New Roman" w:hAnsi="Times New Roman"/>
          <w:color w:val="000000"/>
          <w:sz w:val="24"/>
          <w:szCs w:val="24"/>
          <w:lang w:eastAsia="en-US"/>
        </w:rPr>
        <w:t>«Русский язык и литература</w:t>
      </w:r>
      <w:r w:rsidR="00FF3BD4">
        <w:rPr>
          <w:rFonts w:ascii="Times New Roman" w:hAnsi="Times New Roman"/>
          <w:color w:val="000000"/>
          <w:sz w:val="24"/>
          <w:szCs w:val="24"/>
          <w:lang w:eastAsia="en-US"/>
        </w:rPr>
        <w:t>»,</w:t>
      </w:r>
      <w:r w:rsidR="002702B7" w:rsidRPr="005279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«Математика и информатика», </w:t>
      </w:r>
      <w:r w:rsidR="001A30BB" w:rsidRPr="0052798F">
        <w:rPr>
          <w:rFonts w:ascii="Times New Roman" w:hAnsi="Times New Roman"/>
          <w:color w:val="000000"/>
          <w:sz w:val="24"/>
          <w:szCs w:val="24"/>
          <w:lang w:eastAsia="en-US"/>
        </w:rPr>
        <w:t>«Иностранные языки»,</w:t>
      </w:r>
      <w:r w:rsidR="001A30B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A30BB" w:rsidRPr="0052798F">
        <w:rPr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="0070762A" w:rsidRPr="00B16116">
        <w:rPr>
          <w:rFonts w:ascii="Times New Roman" w:hAnsi="Times New Roman"/>
          <w:sz w:val="24"/>
          <w:szCs w:val="24"/>
        </w:rPr>
        <w:t>Естественно-научные предметы</w:t>
      </w:r>
      <w:r w:rsidR="001A30BB" w:rsidRPr="005279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»,  </w:t>
      </w:r>
      <w:r w:rsidR="002702B7" w:rsidRPr="0052798F">
        <w:rPr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="0070762A" w:rsidRPr="00B16116">
        <w:rPr>
          <w:rFonts w:ascii="Times New Roman" w:hAnsi="Times New Roman"/>
          <w:sz w:val="24"/>
          <w:szCs w:val="24"/>
        </w:rPr>
        <w:t>Общественно-научные предметы</w:t>
      </w:r>
      <w:r w:rsidR="002702B7" w:rsidRPr="0052798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», </w:t>
      </w:r>
      <w:r w:rsidR="002702B7">
        <w:rPr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="0070762A" w:rsidRPr="00B16116">
        <w:rPr>
          <w:rFonts w:ascii="Times New Roman" w:hAnsi="Times New Roman"/>
          <w:sz w:val="24"/>
          <w:szCs w:val="24"/>
        </w:rPr>
        <w:t>Физическая культура</w:t>
      </w:r>
      <w:r w:rsidR="00985E51">
        <w:rPr>
          <w:rFonts w:ascii="Times New Roman" w:hAnsi="Times New Roman"/>
          <w:sz w:val="24"/>
          <w:szCs w:val="24"/>
        </w:rPr>
        <w:t>»</w:t>
      </w:r>
      <w:r w:rsidR="0070762A" w:rsidRPr="00B16116">
        <w:rPr>
          <w:rFonts w:ascii="Times New Roman" w:hAnsi="Times New Roman"/>
          <w:sz w:val="24"/>
          <w:szCs w:val="24"/>
        </w:rPr>
        <w:t xml:space="preserve">, </w:t>
      </w:r>
      <w:r w:rsidR="00985E51">
        <w:rPr>
          <w:rFonts w:ascii="Times New Roman" w:hAnsi="Times New Roman"/>
          <w:sz w:val="24"/>
          <w:szCs w:val="24"/>
        </w:rPr>
        <w:t>«О</w:t>
      </w:r>
      <w:r w:rsidR="0070762A" w:rsidRPr="00B16116">
        <w:rPr>
          <w:rFonts w:ascii="Times New Roman" w:hAnsi="Times New Roman"/>
          <w:sz w:val="24"/>
          <w:szCs w:val="24"/>
        </w:rPr>
        <w:t xml:space="preserve">сновы безопасности </w:t>
      </w:r>
      <w:r w:rsidR="00985E51">
        <w:rPr>
          <w:rFonts w:ascii="Times New Roman" w:hAnsi="Times New Roman"/>
          <w:sz w:val="24"/>
          <w:szCs w:val="24"/>
        </w:rPr>
        <w:t>и защиты Родины</w:t>
      </w:r>
      <w:r w:rsidR="001A30BB">
        <w:rPr>
          <w:rFonts w:ascii="Times New Roman" w:hAnsi="Times New Roman"/>
          <w:color w:val="000000"/>
          <w:sz w:val="24"/>
          <w:szCs w:val="24"/>
          <w:lang w:eastAsia="en-US"/>
        </w:rPr>
        <w:t>».</w:t>
      </w:r>
    </w:p>
    <w:p w:rsidR="00E9058D" w:rsidRPr="00AD27F8" w:rsidRDefault="0050283F" w:rsidP="00502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33264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31C9B" w:rsidRPr="00240E67">
        <w:rPr>
          <w:rFonts w:ascii="Times New Roman" w:eastAsia="Times New Roman" w:hAnsi="Times New Roman"/>
          <w:sz w:val="24"/>
          <w:szCs w:val="24"/>
        </w:rPr>
        <w:t xml:space="preserve">Учебный план </w:t>
      </w:r>
      <w:r w:rsidR="00A33264" w:rsidRPr="00AD27F8">
        <w:rPr>
          <w:rFonts w:ascii="Times New Roman" w:eastAsia="Times New Roman" w:hAnsi="Times New Roman"/>
          <w:color w:val="000000"/>
          <w:sz w:val="24"/>
          <w:szCs w:val="24"/>
        </w:rPr>
        <w:t xml:space="preserve">универсального профиля </w:t>
      </w:r>
      <w:r w:rsidR="00931C9B" w:rsidRPr="00240E67">
        <w:rPr>
          <w:rFonts w:ascii="Times New Roman" w:eastAsia="Times New Roman" w:hAnsi="Times New Roman"/>
          <w:sz w:val="24"/>
          <w:szCs w:val="24"/>
        </w:rPr>
        <w:t xml:space="preserve">состоит из двух частей — обязательной части и </w:t>
      </w:r>
      <w:r w:rsidR="00255B32" w:rsidRPr="00255B32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E9058D" w:rsidRPr="00AD27F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F0003F" w:rsidRDefault="001E42C4" w:rsidP="0050283F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5028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F0003F" w:rsidRPr="00AD2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Обязательная часть </w:t>
      </w:r>
      <w:r w:rsidR="00F0003F" w:rsidRPr="00AD27F8">
        <w:rPr>
          <w:rFonts w:ascii="Times New Roman" w:eastAsia="Times New Roman" w:hAnsi="Times New Roman"/>
          <w:color w:val="000000"/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изучение.  </w:t>
      </w:r>
    </w:p>
    <w:p w:rsidR="006725A5" w:rsidRPr="006725A5" w:rsidRDefault="006725A5" w:rsidP="006725A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6725A5">
        <w:rPr>
          <w:rFonts w:ascii="Times New Roman" w:hAnsi="Times New Roman"/>
          <w:i/>
          <w:sz w:val="24"/>
          <w:szCs w:val="24"/>
        </w:rPr>
        <w:t>Обязательные</w:t>
      </w:r>
      <w:r w:rsidRPr="006725A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725A5">
        <w:rPr>
          <w:rFonts w:ascii="Times New Roman" w:hAnsi="Times New Roman"/>
          <w:i/>
          <w:sz w:val="24"/>
          <w:szCs w:val="24"/>
        </w:rPr>
        <w:t>учебные</w:t>
      </w:r>
      <w:r w:rsidRPr="006725A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725A5">
        <w:rPr>
          <w:rFonts w:ascii="Times New Roman" w:hAnsi="Times New Roman"/>
          <w:i/>
          <w:sz w:val="24"/>
          <w:szCs w:val="24"/>
        </w:rPr>
        <w:t>предметы:</w:t>
      </w:r>
    </w:p>
    <w:p w:rsidR="006725A5" w:rsidRPr="006725A5" w:rsidRDefault="006725A5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25A5">
        <w:rPr>
          <w:rFonts w:ascii="Times New Roman" w:hAnsi="Times New Roman"/>
          <w:sz w:val="24"/>
          <w:szCs w:val="24"/>
        </w:rPr>
        <w:t>учебный</w:t>
      </w:r>
      <w:r w:rsidRPr="006725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предмет</w:t>
      </w:r>
      <w:r w:rsidRPr="006725A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«Русский</w:t>
      </w:r>
      <w:r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язык»</w:t>
      </w:r>
      <w:r w:rsidRPr="006725A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объеме</w:t>
      </w:r>
      <w:r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2</w:t>
      </w:r>
      <w:r w:rsidR="00985E51">
        <w:rPr>
          <w:rFonts w:ascii="Times New Roman" w:hAnsi="Times New Roman"/>
          <w:sz w:val="24"/>
          <w:szCs w:val="24"/>
        </w:rPr>
        <w:t>-х</w:t>
      </w:r>
      <w:r w:rsidRPr="006725A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ов</w:t>
      </w:r>
      <w:r w:rsidRPr="006725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</w:t>
      </w:r>
      <w:r w:rsidRPr="006725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(10-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11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классы);</w:t>
      </w:r>
    </w:p>
    <w:p w:rsidR="006725A5" w:rsidRDefault="006725A5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725A5">
        <w:rPr>
          <w:rFonts w:ascii="Times New Roman" w:hAnsi="Times New Roman"/>
          <w:sz w:val="24"/>
          <w:szCs w:val="24"/>
        </w:rPr>
        <w:t xml:space="preserve">учебный предмет «Литература» представлен </w:t>
      </w:r>
      <w:r w:rsidRPr="00DE0840">
        <w:rPr>
          <w:rFonts w:ascii="Times New Roman" w:hAnsi="Times New Roman"/>
          <w:sz w:val="24"/>
          <w:szCs w:val="24"/>
        </w:rPr>
        <w:t xml:space="preserve">в объеме </w:t>
      </w:r>
      <w:r w:rsidR="006C0DA9" w:rsidRPr="00DE0840">
        <w:rPr>
          <w:rFonts w:ascii="Times New Roman" w:hAnsi="Times New Roman"/>
          <w:sz w:val="24"/>
          <w:szCs w:val="24"/>
        </w:rPr>
        <w:t>5</w:t>
      </w:r>
      <w:r w:rsidR="00985E51">
        <w:rPr>
          <w:rFonts w:ascii="Times New Roman" w:hAnsi="Times New Roman"/>
          <w:sz w:val="24"/>
          <w:szCs w:val="24"/>
        </w:rPr>
        <w:t>-и</w:t>
      </w:r>
      <w:r w:rsidRPr="00DE0840">
        <w:rPr>
          <w:rFonts w:ascii="Times New Roman" w:hAnsi="Times New Roman"/>
          <w:sz w:val="24"/>
          <w:szCs w:val="24"/>
        </w:rPr>
        <w:t xml:space="preserve"> час</w:t>
      </w:r>
      <w:r w:rsidR="006C0DA9" w:rsidRPr="00DE0840">
        <w:rPr>
          <w:rFonts w:ascii="Times New Roman" w:hAnsi="Times New Roman"/>
          <w:sz w:val="24"/>
          <w:szCs w:val="24"/>
        </w:rPr>
        <w:t>ов</w:t>
      </w:r>
      <w:r w:rsidRPr="00DE0840">
        <w:rPr>
          <w:rFonts w:ascii="Times New Roman" w:hAnsi="Times New Roman"/>
          <w:sz w:val="24"/>
          <w:szCs w:val="24"/>
        </w:rPr>
        <w:t xml:space="preserve"> в неделю (10</w:t>
      </w:r>
      <w:r w:rsidR="0024597D">
        <w:rPr>
          <w:rFonts w:ascii="Times New Roman" w:hAnsi="Times New Roman"/>
          <w:sz w:val="24"/>
          <w:szCs w:val="24"/>
        </w:rPr>
        <w:t>-11</w:t>
      </w:r>
      <w:r w:rsidR="00DE0840" w:rsidRPr="00DE0840">
        <w:rPr>
          <w:rFonts w:ascii="Times New Roman" w:hAnsi="Times New Roman"/>
          <w:sz w:val="24"/>
          <w:szCs w:val="24"/>
        </w:rPr>
        <w:t xml:space="preserve"> </w:t>
      </w:r>
      <w:r w:rsidRPr="00DE0840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DE0840" w:rsidRPr="00DE0840">
        <w:rPr>
          <w:rFonts w:ascii="Times New Roman" w:hAnsi="Times New Roman"/>
          <w:sz w:val="24"/>
          <w:szCs w:val="24"/>
        </w:rPr>
        <w:t>класс</w:t>
      </w:r>
      <w:r w:rsidR="00E358E0" w:rsidRPr="00DE0840">
        <w:rPr>
          <w:rFonts w:ascii="Times New Roman" w:hAnsi="Times New Roman"/>
          <w:sz w:val="24"/>
          <w:szCs w:val="24"/>
        </w:rPr>
        <w:t>)</w:t>
      </w:r>
      <w:r w:rsidR="00DE0840" w:rsidRPr="00DE0840">
        <w:rPr>
          <w:rFonts w:ascii="Times New Roman" w:hAnsi="Times New Roman"/>
          <w:sz w:val="24"/>
          <w:szCs w:val="24"/>
        </w:rPr>
        <w:t xml:space="preserve"> изучается на углубленном уровне</w:t>
      </w:r>
      <w:r w:rsidR="00E358E0" w:rsidRPr="00DE0840">
        <w:rPr>
          <w:rFonts w:ascii="Times New Roman" w:hAnsi="Times New Roman"/>
          <w:sz w:val="24"/>
          <w:szCs w:val="24"/>
        </w:rPr>
        <w:t xml:space="preserve">, </w:t>
      </w:r>
      <w:r w:rsidR="006C0DA9">
        <w:rPr>
          <w:rFonts w:ascii="Times New Roman" w:hAnsi="Times New Roman"/>
          <w:sz w:val="24"/>
          <w:szCs w:val="24"/>
        </w:rPr>
        <w:t>с целью подготовки</w:t>
      </w:r>
      <w:r w:rsidR="004958CB">
        <w:rPr>
          <w:rFonts w:ascii="Times New Roman" w:hAnsi="Times New Roman"/>
          <w:sz w:val="24"/>
          <w:szCs w:val="24"/>
        </w:rPr>
        <w:t xml:space="preserve"> выпускников</w:t>
      </w:r>
      <w:r w:rsidR="0084406A">
        <w:rPr>
          <w:rFonts w:ascii="Times New Roman" w:hAnsi="Times New Roman"/>
          <w:sz w:val="24"/>
          <w:szCs w:val="24"/>
        </w:rPr>
        <w:t xml:space="preserve"> к</w:t>
      </w:r>
      <w:r w:rsidR="006C0DA9">
        <w:rPr>
          <w:rFonts w:ascii="Times New Roman" w:hAnsi="Times New Roman"/>
          <w:sz w:val="24"/>
          <w:szCs w:val="24"/>
        </w:rPr>
        <w:t xml:space="preserve"> государственной итоговой аттестации</w:t>
      </w:r>
      <w:r w:rsidR="00E358E0">
        <w:rPr>
          <w:rFonts w:ascii="Times New Roman" w:hAnsi="Times New Roman"/>
          <w:sz w:val="24"/>
          <w:szCs w:val="24"/>
        </w:rPr>
        <w:t>;</w:t>
      </w:r>
    </w:p>
    <w:p w:rsidR="00E439EB" w:rsidRDefault="00E439EB" w:rsidP="00E439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25A5">
        <w:rPr>
          <w:rFonts w:ascii="Times New Roman" w:hAnsi="Times New Roman"/>
          <w:sz w:val="24"/>
          <w:szCs w:val="24"/>
        </w:rPr>
        <w:t>учебный предмет «Иностранный язык (английский)» представлен в объеме 3</w:t>
      </w:r>
      <w:r w:rsidR="00985E51">
        <w:rPr>
          <w:rFonts w:ascii="Times New Roman" w:hAnsi="Times New Roman"/>
          <w:sz w:val="24"/>
          <w:szCs w:val="24"/>
        </w:rPr>
        <w:t xml:space="preserve">-х 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985E51">
        <w:rPr>
          <w:rFonts w:ascii="Times New Roman" w:hAnsi="Times New Roman"/>
          <w:sz w:val="24"/>
          <w:szCs w:val="24"/>
        </w:rPr>
        <w:t>часов</w:t>
      </w:r>
      <w:r w:rsidRPr="006725A5">
        <w:rPr>
          <w:rFonts w:ascii="Times New Roman" w:hAnsi="Times New Roman"/>
          <w:sz w:val="24"/>
          <w:szCs w:val="24"/>
        </w:rPr>
        <w:t xml:space="preserve"> в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неделю (10-11 классы);</w:t>
      </w:r>
    </w:p>
    <w:p w:rsidR="0084406A" w:rsidRDefault="006725A5" w:rsidP="0084406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12FFD">
        <w:rPr>
          <w:rFonts w:ascii="Times New Roman" w:hAnsi="Times New Roman"/>
          <w:sz w:val="24"/>
          <w:szCs w:val="24"/>
        </w:rPr>
        <w:t xml:space="preserve">- </w:t>
      </w:r>
      <w:r w:rsidRPr="00DE0840">
        <w:rPr>
          <w:rFonts w:ascii="Times New Roman" w:hAnsi="Times New Roman"/>
          <w:sz w:val="24"/>
          <w:szCs w:val="24"/>
        </w:rPr>
        <w:t>учебный</w:t>
      </w:r>
      <w:r w:rsidRPr="00DE084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предмет</w:t>
      </w:r>
      <w:r w:rsidRPr="00DE0840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«</w:t>
      </w:r>
      <w:r w:rsidR="00E358E0" w:rsidRPr="00DE0840">
        <w:rPr>
          <w:rFonts w:ascii="Times New Roman" w:hAnsi="Times New Roman"/>
          <w:sz w:val="24"/>
          <w:szCs w:val="24"/>
        </w:rPr>
        <w:t>А</w:t>
      </w:r>
      <w:r w:rsidRPr="00DE0840">
        <w:rPr>
          <w:rFonts w:ascii="Times New Roman" w:hAnsi="Times New Roman"/>
          <w:sz w:val="24"/>
          <w:szCs w:val="24"/>
        </w:rPr>
        <w:t>лгебра</w:t>
      </w:r>
      <w:r w:rsidRPr="00DE0840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и</w:t>
      </w:r>
      <w:r w:rsidRPr="00DE0840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 xml:space="preserve">начала математического </w:t>
      </w:r>
      <w:r w:rsidRPr="00DE0840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E358E0" w:rsidRPr="00DE0840">
        <w:rPr>
          <w:rFonts w:ascii="Times New Roman" w:hAnsi="Times New Roman"/>
          <w:sz w:val="24"/>
          <w:szCs w:val="24"/>
        </w:rPr>
        <w:t>анализа</w:t>
      </w:r>
      <w:r w:rsidRPr="00DE0840">
        <w:rPr>
          <w:rFonts w:ascii="Times New Roman" w:hAnsi="Times New Roman"/>
          <w:sz w:val="24"/>
          <w:szCs w:val="24"/>
        </w:rPr>
        <w:t>»</w:t>
      </w:r>
      <w:r w:rsidRPr="00DE084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представлен</w:t>
      </w:r>
      <w:r w:rsidRPr="00DE084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 объеме</w:t>
      </w:r>
      <w:r w:rsidR="00E358E0" w:rsidRPr="00DE0840">
        <w:rPr>
          <w:rFonts w:ascii="Times New Roman" w:hAnsi="Times New Roman"/>
          <w:sz w:val="24"/>
          <w:szCs w:val="24"/>
        </w:rPr>
        <w:t xml:space="preserve">         </w:t>
      </w:r>
      <w:r w:rsidR="006C0DA9" w:rsidRPr="00DE0840">
        <w:rPr>
          <w:rFonts w:ascii="Times New Roman" w:hAnsi="Times New Roman"/>
          <w:sz w:val="24"/>
          <w:szCs w:val="24"/>
        </w:rPr>
        <w:t>4</w:t>
      </w:r>
      <w:r w:rsidR="00985E51">
        <w:rPr>
          <w:rFonts w:ascii="Times New Roman" w:hAnsi="Times New Roman"/>
          <w:sz w:val="24"/>
          <w:szCs w:val="24"/>
        </w:rPr>
        <w:t>-х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ов</w:t>
      </w:r>
      <w:r w:rsidRPr="00DE08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</w:t>
      </w:r>
      <w:r w:rsidRPr="00DE084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12FFD" w:rsidRPr="00DE0840">
        <w:rPr>
          <w:rFonts w:ascii="Times New Roman" w:hAnsi="Times New Roman"/>
          <w:sz w:val="24"/>
          <w:szCs w:val="24"/>
        </w:rPr>
        <w:t xml:space="preserve">неделю </w:t>
      </w:r>
      <w:r w:rsidRPr="00DE0840">
        <w:rPr>
          <w:rFonts w:ascii="Times New Roman" w:hAnsi="Times New Roman"/>
          <w:sz w:val="24"/>
          <w:szCs w:val="24"/>
        </w:rPr>
        <w:t>(10-11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классы)</w:t>
      </w:r>
      <w:r w:rsidR="0084406A" w:rsidRPr="00DE0840">
        <w:rPr>
          <w:rFonts w:ascii="Times New Roman" w:hAnsi="Times New Roman"/>
          <w:sz w:val="24"/>
          <w:szCs w:val="24"/>
        </w:rPr>
        <w:t>.</w:t>
      </w:r>
      <w:r w:rsidR="00E358E0" w:rsidRPr="00DE0840">
        <w:rPr>
          <w:rFonts w:ascii="Times New Roman" w:hAnsi="Times New Roman"/>
          <w:sz w:val="24"/>
          <w:szCs w:val="24"/>
        </w:rPr>
        <w:t xml:space="preserve"> </w:t>
      </w:r>
      <w:r w:rsidR="0084406A" w:rsidRPr="00DE0840">
        <w:rPr>
          <w:rFonts w:ascii="Times New Roman" w:hAnsi="Times New Roman"/>
          <w:sz w:val="24"/>
          <w:szCs w:val="24"/>
        </w:rPr>
        <w:t>2</w:t>
      </w:r>
      <w:r w:rsidR="00E358E0" w:rsidRPr="00DE0840">
        <w:rPr>
          <w:rFonts w:ascii="Times New Roman" w:hAnsi="Times New Roman"/>
          <w:sz w:val="24"/>
          <w:szCs w:val="24"/>
        </w:rPr>
        <w:t xml:space="preserve"> час</w:t>
      </w:r>
      <w:r w:rsidR="0084406A" w:rsidRPr="00DE0840">
        <w:rPr>
          <w:rFonts w:ascii="Times New Roman" w:hAnsi="Times New Roman"/>
          <w:sz w:val="24"/>
          <w:szCs w:val="24"/>
        </w:rPr>
        <w:t>а</w:t>
      </w:r>
      <w:r w:rsidR="00E358E0" w:rsidRPr="00DE0840">
        <w:rPr>
          <w:rFonts w:ascii="Times New Roman" w:hAnsi="Times New Roman"/>
          <w:sz w:val="24"/>
          <w:szCs w:val="24"/>
        </w:rPr>
        <w:t xml:space="preserve"> в 10</w:t>
      </w:r>
      <w:r w:rsidR="0024597D">
        <w:rPr>
          <w:rFonts w:ascii="Times New Roman" w:hAnsi="Times New Roman"/>
          <w:sz w:val="24"/>
          <w:szCs w:val="24"/>
        </w:rPr>
        <w:t xml:space="preserve"> и 11 классах</w:t>
      </w:r>
      <w:r w:rsidR="0084406A" w:rsidRPr="00DE0840">
        <w:rPr>
          <w:rFonts w:ascii="Times New Roman" w:hAnsi="Times New Roman"/>
          <w:sz w:val="24"/>
          <w:szCs w:val="24"/>
        </w:rPr>
        <w:t xml:space="preserve"> </w:t>
      </w:r>
      <w:r w:rsidR="00E358E0" w:rsidRPr="00DE0840">
        <w:rPr>
          <w:rFonts w:ascii="Times New Roman" w:hAnsi="Times New Roman"/>
          <w:sz w:val="24"/>
          <w:szCs w:val="24"/>
        </w:rPr>
        <w:t>направлен</w:t>
      </w:r>
      <w:r w:rsidR="0084406A" w:rsidRPr="00DE0840">
        <w:rPr>
          <w:rFonts w:ascii="Times New Roman" w:hAnsi="Times New Roman"/>
          <w:sz w:val="24"/>
          <w:szCs w:val="24"/>
        </w:rPr>
        <w:t>ы</w:t>
      </w:r>
      <w:r w:rsidR="00E358E0" w:rsidRPr="00DE0840">
        <w:rPr>
          <w:rFonts w:ascii="Times New Roman" w:hAnsi="Times New Roman"/>
          <w:sz w:val="24"/>
          <w:szCs w:val="24"/>
        </w:rPr>
        <w:t xml:space="preserve"> из части  учебного плана, формируемой участниками образовательных отношений, </w:t>
      </w:r>
      <w:r w:rsidR="0084406A" w:rsidRPr="00DE0840">
        <w:rPr>
          <w:rFonts w:ascii="Times New Roman" w:hAnsi="Times New Roman"/>
          <w:sz w:val="24"/>
          <w:szCs w:val="24"/>
        </w:rPr>
        <w:t xml:space="preserve">на углубленное изучение предмета </w:t>
      </w:r>
      <w:r w:rsidR="00E358E0" w:rsidRPr="00DE0840">
        <w:rPr>
          <w:rFonts w:ascii="Times New Roman" w:hAnsi="Times New Roman"/>
          <w:sz w:val="24"/>
          <w:szCs w:val="24"/>
        </w:rPr>
        <w:t xml:space="preserve"> с целью подготовки </w:t>
      </w:r>
      <w:r w:rsidR="0084406A" w:rsidRPr="00DE0840">
        <w:rPr>
          <w:rFonts w:ascii="Times New Roman" w:hAnsi="Times New Roman"/>
          <w:sz w:val="24"/>
          <w:szCs w:val="24"/>
        </w:rPr>
        <w:t>выпускников к  государственной итоговой аттестации;</w:t>
      </w:r>
    </w:p>
    <w:p w:rsidR="00465A16" w:rsidRDefault="00E358E0" w:rsidP="00E358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725A5">
        <w:rPr>
          <w:rFonts w:ascii="Times New Roman" w:hAnsi="Times New Roman"/>
          <w:sz w:val="24"/>
          <w:szCs w:val="24"/>
        </w:rPr>
        <w:t>чебный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предмет</w:t>
      </w:r>
      <w:r w:rsidRPr="006725A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Геометрия</w:t>
      </w:r>
      <w:r w:rsidRPr="006725A5">
        <w:rPr>
          <w:rFonts w:ascii="Times New Roman" w:hAnsi="Times New Roman"/>
          <w:sz w:val="24"/>
          <w:szCs w:val="24"/>
        </w:rPr>
        <w:t>»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 объеме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24597D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65A16">
        <w:rPr>
          <w:rFonts w:ascii="Times New Roman" w:hAnsi="Times New Roman"/>
          <w:sz w:val="24"/>
          <w:szCs w:val="24"/>
        </w:rPr>
        <w:t xml:space="preserve">неделю в 10 </w:t>
      </w:r>
      <w:r w:rsidR="0024597D">
        <w:rPr>
          <w:rFonts w:ascii="Times New Roman" w:hAnsi="Times New Roman"/>
          <w:sz w:val="24"/>
          <w:szCs w:val="24"/>
        </w:rPr>
        <w:t xml:space="preserve"> и 11 классах</w:t>
      </w:r>
      <w:r w:rsidR="00465A16">
        <w:rPr>
          <w:rFonts w:ascii="Times New Roman" w:hAnsi="Times New Roman"/>
          <w:sz w:val="24"/>
          <w:szCs w:val="24"/>
        </w:rPr>
        <w:t>;</w:t>
      </w:r>
    </w:p>
    <w:p w:rsidR="00E358E0" w:rsidRDefault="00E358E0" w:rsidP="00E358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725A5">
        <w:rPr>
          <w:rFonts w:ascii="Times New Roman" w:hAnsi="Times New Roman"/>
          <w:sz w:val="24"/>
          <w:szCs w:val="24"/>
        </w:rPr>
        <w:t>чебный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предмет</w:t>
      </w:r>
      <w:r w:rsidRPr="006725A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Вероятность и статистика</w:t>
      </w:r>
      <w:r w:rsidRPr="006725A5">
        <w:rPr>
          <w:rFonts w:ascii="Times New Roman" w:hAnsi="Times New Roman"/>
          <w:sz w:val="24"/>
          <w:szCs w:val="24"/>
        </w:rPr>
        <w:t>»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 объеме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неделю. (10-11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классы)</w:t>
      </w:r>
      <w:r>
        <w:rPr>
          <w:rFonts w:ascii="Times New Roman" w:hAnsi="Times New Roman"/>
          <w:sz w:val="24"/>
          <w:szCs w:val="24"/>
        </w:rPr>
        <w:t>;</w:t>
      </w:r>
    </w:p>
    <w:p w:rsidR="00E358E0" w:rsidRPr="006725A5" w:rsidRDefault="00E358E0" w:rsidP="00E358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6725A5">
        <w:rPr>
          <w:rFonts w:ascii="Times New Roman" w:hAnsi="Times New Roman"/>
          <w:sz w:val="24"/>
          <w:szCs w:val="24"/>
        </w:rPr>
        <w:t>чебный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предмет</w:t>
      </w:r>
      <w:r w:rsidRPr="006725A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6725A5">
        <w:rPr>
          <w:rFonts w:ascii="Times New Roman" w:hAnsi="Times New Roman"/>
          <w:sz w:val="24"/>
          <w:szCs w:val="24"/>
        </w:rPr>
        <w:t>»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 объеме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а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неделю. (10-11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классы)</w:t>
      </w:r>
      <w:r w:rsidR="00E439EB">
        <w:rPr>
          <w:rFonts w:ascii="Times New Roman" w:hAnsi="Times New Roman"/>
          <w:sz w:val="24"/>
          <w:szCs w:val="24"/>
        </w:rPr>
        <w:t>;</w:t>
      </w:r>
    </w:p>
    <w:p w:rsidR="00E439EB" w:rsidRPr="006725A5" w:rsidRDefault="00E439EB" w:rsidP="00E439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7A9D">
        <w:rPr>
          <w:rFonts w:ascii="Times New Roman" w:hAnsi="Times New Roman"/>
          <w:sz w:val="24"/>
          <w:szCs w:val="24"/>
        </w:rPr>
        <w:t xml:space="preserve">учебный предмет </w:t>
      </w:r>
      <w:r w:rsidRPr="00672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Физика»</w:t>
      </w:r>
      <w:r w:rsidR="005B7A9D">
        <w:rPr>
          <w:rFonts w:ascii="Times New Roman" w:hAnsi="Times New Roman"/>
          <w:sz w:val="24"/>
          <w:szCs w:val="24"/>
        </w:rPr>
        <w:t xml:space="preserve"> 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объеме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2</w:t>
      </w:r>
      <w:r w:rsidR="00985E51">
        <w:rPr>
          <w:rFonts w:ascii="Times New Roman" w:hAnsi="Times New Roman"/>
          <w:sz w:val="24"/>
          <w:szCs w:val="24"/>
        </w:rPr>
        <w:t>-х</w:t>
      </w:r>
      <w:r w:rsidRPr="006725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ов</w:t>
      </w:r>
      <w:r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 (10-11 классы)</w:t>
      </w:r>
      <w:r>
        <w:rPr>
          <w:rFonts w:ascii="Times New Roman" w:hAnsi="Times New Roman"/>
          <w:sz w:val="24"/>
          <w:szCs w:val="24"/>
        </w:rPr>
        <w:t>;</w:t>
      </w:r>
    </w:p>
    <w:p w:rsidR="00E439EB" w:rsidRPr="00DE0840" w:rsidRDefault="00E439EB" w:rsidP="00E439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7A9D" w:rsidRPr="00DE0840">
        <w:rPr>
          <w:rFonts w:ascii="Times New Roman" w:hAnsi="Times New Roman"/>
          <w:sz w:val="24"/>
          <w:szCs w:val="24"/>
        </w:rPr>
        <w:t xml:space="preserve">учебный предмет </w:t>
      </w:r>
      <w:r w:rsidRPr="00DE0840">
        <w:rPr>
          <w:rFonts w:ascii="Times New Roman" w:hAnsi="Times New Roman"/>
          <w:sz w:val="24"/>
          <w:szCs w:val="24"/>
        </w:rPr>
        <w:t>«Химия»</w:t>
      </w:r>
      <w:r w:rsidR="005B7A9D" w:rsidRPr="00DE0840">
        <w:rPr>
          <w:rFonts w:ascii="Times New Roman" w:hAnsi="Times New Roman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представлен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объеме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1</w:t>
      </w:r>
      <w:r w:rsidRPr="00DE08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а</w:t>
      </w:r>
      <w:r w:rsidRPr="00DE0840">
        <w:rPr>
          <w:rFonts w:ascii="Times New Roman" w:hAnsi="Times New Roman"/>
          <w:sz w:val="24"/>
          <w:szCs w:val="24"/>
        </w:rPr>
        <w:t xml:space="preserve"> </w:t>
      </w:r>
      <w:r w:rsidRPr="00DE08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</w:t>
      </w:r>
      <w:r w:rsidRPr="00DE08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 xml:space="preserve">неделю </w:t>
      </w:r>
      <w:r w:rsidR="00DE0840" w:rsidRPr="00DE0840">
        <w:rPr>
          <w:rFonts w:ascii="Times New Roman" w:hAnsi="Times New Roman"/>
          <w:sz w:val="24"/>
          <w:szCs w:val="24"/>
        </w:rPr>
        <w:t xml:space="preserve">в 10 </w:t>
      </w:r>
      <w:r w:rsidR="0024597D">
        <w:rPr>
          <w:rFonts w:ascii="Times New Roman" w:hAnsi="Times New Roman"/>
          <w:sz w:val="24"/>
          <w:szCs w:val="24"/>
        </w:rPr>
        <w:t>и 11 классах</w:t>
      </w:r>
      <w:r w:rsidRPr="00DE0840">
        <w:rPr>
          <w:rFonts w:ascii="Times New Roman" w:hAnsi="Times New Roman"/>
          <w:sz w:val="24"/>
          <w:szCs w:val="24"/>
        </w:rPr>
        <w:t>;</w:t>
      </w:r>
    </w:p>
    <w:p w:rsidR="00E439EB" w:rsidRPr="00DE0840" w:rsidRDefault="00E439EB" w:rsidP="00DE084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0840">
        <w:rPr>
          <w:rFonts w:ascii="Times New Roman" w:hAnsi="Times New Roman"/>
          <w:sz w:val="24"/>
          <w:szCs w:val="24"/>
        </w:rPr>
        <w:t xml:space="preserve">- </w:t>
      </w:r>
      <w:r w:rsidR="005B7A9D" w:rsidRPr="00DE0840">
        <w:rPr>
          <w:rFonts w:ascii="Times New Roman" w:hAnsi="Times New Roman"/>
          <w:sz w:val="24"/>
          <w:szCs w:val="24"/>
        </w:rPr>
        <w:t xml:space="preserve">учебный предмет </w:t>
      </w:r>
      <w:r w:rsidRPr="00DE0840">
        <w:rPr>
          <w:rFonts w:ascii="Times New Roman" w:hAnsi="Times New Roman"/>
          <w:sz w:val="24"/>
          <w:szCs w:val="24"/>
        </w:rPr>
        <w:t>«Биология»</w:t>
      </w:r>
      <w:r w:rsidR="00950DF3" w:rsidRPr="00DE0840">
        <w:rPr>
          <w:rFonts w:ascii="Times New Roman" w:hAnsi="Times New Roman"/>
          <w:sz w:val="24"/>
          <w:szCs w:val="24"/>
        </w:rPr>
        <w:t xml:space="preserve"> </w:t>
      </w:r>
      <w:r w:rsidRPr="00DE084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представлен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объеме</w:t>
      </w:r>
      <w:r w:rsidRPr="00DE084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1</w:t>
      </w:r>
      <w:r w:rsidRPr="00DE08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а</w:t>
      </w:r>
      <w:r w:rsidRPr="00DE0840">
        <w:rPr>
          <w:rFonts w:ascii="Times New Roman" w:hAnsi="Times New Roman"/>
          <w:sz w:val="24"/>
          <w:szCs w:val="24"/>
        </w:rPr>
        <w:t xml:space="preserve"> </w:t>
      </w:r>
      <w:r w:rsidRPr="00DE084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>в</w:t>
      </w:r>
      <w:r w:rsidRPr="00DE084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E0840">
        <w:rPr>
          <w:rFonts w:ascii="Times New Roman" w:hAnsi="Times New Roman"/>
          <w:sz w:val="24"/>
          <w:szCs w:val="24"/>
        </w:rPr>
        <w:t xml:space="preserve">неделю </w:t>
      </w:r>
      <w:r w:rsidR="00DE0840" w:rsidRPr="00DE0840">
        <w:rPr>
          <w:rFonts w:ascii="Times New Roman" w:hAnsi="Times New Roman"/>
          <w:sz w:val="24"/>
          <w:szCs w:val="24"/>
        </w:rPr>
        <w:t xml:space="preserve">в 10 </w:t>
      </w:r>
      <w:r w:rsidR="0024597D">
        <w:rPr>
          <w:rFonts w:ascii="Times New Roman" w:hAnsi="Times New Roman"/>
          <w:sz w:val="24"/>
          <w:szCs w:val="24"/>
        </w:rPr>
        <w:t>и 11 классах</w:t>
      </w:r>
      <w:r w:rsidR="00DE0840" w:rsidRPr="00DE0840">
        <w:rPr>
          <w:rFonts w:ascii="Times New Roman" w:hAnsi="Times New Roman"/>
          <w:sz w:val="24"/>
          <w:szCs w:val="24"/>
        </w:rPr>
        <w:t>;</w:t>
      </w:r>
    </w:p>
    <w:p w:rsidR="00E439EB" w:rsidRPr="006725A5" w:rsidRDefault="006725A5" w:rsidP="00E439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25A5">
        <w:rPr>
          <w:rFonts w:ascii="Times New Roman" w:hAnsi="Times New Roman"/>
          <w:sz w:val="24"/>
          <w:szCs w:val="24"/>
        </w:rPr>
        <w:t>учебный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предмет</w:t>
      </w:r>
      <w:r w:rsidR="005B7A9D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«История»</w:t>
      </w:r>
      <w:r w:rsidRPr="006725A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объеме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5B7A9D">
        <w:rPr>
          <w:rFonts w:ascii="Times New Roman" w:hAnsi="Times New Roman"/>
          <w:sz w:val="24"/>
          <w:szCs w:val="24"/>
        </w:rPr>
        <w:t>2</w:t>
      </w:r>
      <w:r w:rsidR="00985E51">
        <w:rPr>
          <w:rFonts w:ascii="Times New Roman" w:hAnsi="Times New Roman"/>
          <w:sz w:val="24"/>
          <w:szCs w:val="24"/>
        </w:rPr>
        <w:t>-х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ов</w:t>
      </w:r>
      <w:r w:rsidRPr="006725A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</w:t>
      </w:r>
      <w:r w:rsidRPr="006725A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(10-11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классы)</w:t>
      </w:r>
      <w:r w:rsidR="005B7A9D">
        <w:rPr>
          <w:rFonts w:ascii="Times New Roman" w:hAnsi="Times New Roman"/>
          <w:sz w:val="24"/>
          <w:szCs w:val="24"/>
        </w:rPr>
        <w:t>;</w:t>
      </w:r>
    </w:p>
    <w:p w:rsidR="006725A5" w:rsidRDefault="00171B0E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0DF3">
        <w:rPr>
          <w:rFonts w:ascii="Times New Roman" w:hAnsi="Times New Roman"/>
          <w:sz w:val="24"/>
          <w:szCs w:val="24"/>
        </w:rPr>
        <w:t xml:space="preserve">учебный </w:t>
      </w:r>
      <w:r w:rsidR="00357AFB">
        <w:rPr>
          <w:rFonts w:ascii="Times New Roman" w:hAnsi="Times New Roman"/>
          <w:sz w:val="24"/>
          <w:szCs w:val="24"/>
        </w:rPr>
        <w:t xml:space="preserve">предмет </w:t>
      </w:r>
      <w:r w:rsidR="006725A5" w:rsidRPr="006725A5">
        <w:rPr>
          <w:rFonts w:ascii="Times New Roman" w:hAnsi="Times New Roman"/>
          <w:sz w:val="24"/>
          <w:szCs w:val="24"/>
        </w:rPr>
        <w:t>«Обществозна</w:t>
      </w:r>
      <w:r>
        <w:rPr>
          <w:rFonts w:ascii="Times New Roman" w:hAnsi="Times New Roman"/>
          <w:sz w:val="24"/>
          <w:szCs w:val="24"/>
        </w:rPr>
        <w:t>ние»</w:t>
      </w:r>
      <w:r w:rsidR="00950DF3">
        <w:rPr>
          <w:rFonts w:ascii="Times New Roman" w:hAnsi="Times New Roman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представлен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объеме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2</w:t>
      </w:r>
      <w:r w:rsidR="006725A5" w:rsidRPr="006725A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часа</w:t>
      </w:r>
      <w:r w:rsidR="006725A5"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6725A5"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неделю (10-11 классы)</w:t>
      </w:r>
      <w:r w:rsidR="00E439EB">
        <w:rPr>
          <w:rFonts w:ascii="Times New Roman" w:hAnsi="Times New Roman"/>
          <w:sz w:val="24"/>
          <w:szCs w:val="24"/>
        </w:rPr>
        <w:t>;</w:t>
      </w:r>
    </w:p>
    <w:p w:rsidR="00E439EB" w:rsidRPr="006725A5" w:rsidRDefault="00E439EB" w:rsidP="00E439E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0DF3">
        <w:rPr>
          <w:rFonts w:ascii="Times New Roman" w:hAnsi="Times New Roman"/>
          <w:sz w:val="24"/>
          <w:szCs w:val="24"/>
        </w:rPr>
        <w:t xml:space="preserve">учебный предмет </w:t>
      </w:r>
      <w:r w:rsidRPr="00672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География»</w:t>
      </w:r>
      <w:r w:rsidR="00950DF3">
        <w:rPr>
          <w:rFonts w:ascii="Times New Roman" w:hAnsi="Times New Roman"/>
          <w:sz w:val="24"/>
          <w:szCs w:val="24"/>
        </w:rPr>
        <w:t xml:space="preserve"> 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объеме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6725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неделю (10-11 классы)</w:t>
      </w:r>
      <w:r>
        <w:rPr>
          <w:rFonts w:ascii="Times New Roman" w:hAnsi="Times New Roman"/>
          <w:sz w:val="24"/>
          <w:szCs w:val="24"/>
        </w:rPr>
        <w:t>;</w:t>
      </w:r>
    </w:p>
    <w:p w:rsidR="006725A5" w:rsidRDefault="00EA7049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A5" w:rsidRPr="006725A5">
        <w:rPr>
          <w:rFonts w:ascii="Times New Roman" w:hAnsi="Times New Roman"/>
          <w:sz w:val="24"/>
          <w:szCs w:val="24"/>
        </w:rPr>
        <w:t>учебный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предмет</w:t>
      </w:r>
      <w:r w:rsidR="00950DF3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«Физическая</w:t>
      </w:r>
      <w:r w:rsidR="006725A5" w:rsidRPr="006725A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культура»</w:t>
      </w:r>
      <w:r w:rsidR="006725A5" w:rsidRPr="006725A5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представлен</w:t>
      </w:r>
      <w:r w:rsidR="006725A5" w:rsidRPr="006725A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6725A5" w:rsidRPr="006725A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объеме</w:t>
      </w:r>
      <w:r w:rsidR="006725A5" w:rsidRPr="006725A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3</w:t>
      </w:r>
      <w:r w:rsidR="00985E51">
        <w:rPr>
          <w:rFonts w:ascii="Times New Roman" w:hAnsi="Times New Roman"/>
          <w:sz w:val="24"/>
          <w:szCs w:val="24"/>
        </w:rPr>
        <w:t>-х</w:t>
      </w:r>
      <w:r w:rsidR="006725A5" w:rsidRPr="006725A5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час</w:t>
      </w:r>
      <w:r w:rsidR="00985E51">
        <w:rPr>
          <w:rFonts w:ascii="Times New Roman" w:hAnsi="Times New Roman"/>
          <w:sz w:val="24"/>
          <w:szCs w:val="24"/>
        </w:rPr>
        <w:t>ов</w:t>
      </w:r>
      <w:r w:rsidR="006725A5" w:rsidRPr="006725A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DE0840">
        <w:rPr>
          <w:rFonts w:ascii="Times New Roman" w:hAnsi="Times New Roman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неделю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(10-11 кл</w:t>
      </w:r>
      <w:r w:rsidR="00171B0E">
        <w:rPr>
          <w:rFonts w:ascii="Times New Roman" w:hAnsi="Times New Roman"/>
          <w:sz w:val="24"/>
          <w:szCs w:val="24"/>
        </w:rPr>
        <w:t>ассы);</w:t>
      </w:r>
    </w:p>
    <w:p w:rsidR="006725A5" w:rsidRDefault="00171B0E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25A5" w:rsidRPr="006725A5">
        <w:rPr>
          <w:rFonts w:ascii="Times New Roman" w:hAnsi="Times New Roman"/>
          <w:sz w:val="24"/>
          <w:szCs w:val="24"/>
        </w:rPr>
        <w:t>учебный</w:t>
      </w:r>
      <w:r w:rsidR="006725A5" w:rsidRPr="006725A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предмет</w:t>
      </w:r>
      <w:r w:rsidR="006725A5" w:rsidRPr="006725A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«Основы</w:t>
      </w:r>
      <w:r w:rsidR="006725A5" w:rsidRPr="006725A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безопасности</w:t>
      </w:r>
      <w:r w:rsidR="006725A5" w:rsidRPr="006725A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24597D">
        <w:rPr>
          <w:rFonts w:ascii="Times New Roman" w:hAnsi="Times New Roman"/>
          <w:sz w:val="24"/>
          <w:szCs w:val="24"/>
        </w:rPr>
        <w:t>и защиты Родины</w:t>
      </w:r>
      <w:r w:rsidR="006725A5" w:rsidRPr="006725A5">
        <w:rPr>
          <w:rFonts w:ascii="Times New Roman" w:hAnsi="Times New Roman"/>
          <w:sz w:val="24"/>
          <w:szCs w:val="24"/>
        </w:rPr>
        <w:t>»</w:t>
      </w:r>
      <w:r w:rsidR="006725A5" w:rsidRPr="006725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представлен</w:t>
      </w:r>
      <w:r w:rsidR="006725A5" w:rsidRPr="006725A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6725A5"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24597D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объеме</w:t>
      </w:r>
      <w:r w:rsidR="006725A5"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1 час</w:t>
      </w:r>
      <w:r w:rsidR="00985E51">
        <w:rPr>
          <w:rFonts w:ascii="Times New Roman" w:hAnsi="Times New Roman"/>
          <w:sz w:val="24"/>
          <w:szCs w:val="24"/>
        </w:rPr>
        <w:t>а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725A5" w:rsidRPr="006725A5">
        <w:rPr>
          <w:rFonts w:ascii="Times New Roman" w:hAnsi="Times New Roman"/>
          <w:sz w:val="24"/>
          <w:szCs w:val="24"/>
        </w:rPr>
        <w:t>в</w:t>
      </w:r>
      <w:r w:rsidR="006725A5"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неделю (10-11 классы);</w:t>
      </w:r>
    </w:p>
    <w:p w:rsidR="006603B1" w:rsidRPr="006725A5" w:rsidRDefault="006603B1" w:rsidP="006725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«Индивидуальный проект» </w:t>
      </w:r>
      <w:r w:rsidRPr="006725A5">
        <w:rPr>
          <w:rFonts w:ascii="Times New Roman" w:hAnsi="Times New Roman"/>
          <w:sz w:val="24"/>
          <w:szCs w:val="24"/>
        </w:rPr>
        <w:t>представлен</w:t>
      </w:r>
      <w:r w:rsidRPr="006725A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="00DE0840">
        <w:rPr>
          <w:rFonts w:ascii="Times New Roman" w:hAnsi="Times New Roman"/>
          <w:sz w:val="24"/>
          <w:szCs w:val="24"/>
        </w:rPr>
        <w:t xml:space="preserve"> </w:t>
      </w:r>
      <w:r w:rsidRPr="006725A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объеме</w:t>
      </w:r>
      <w:r w:rsidRPr="006725A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1 час</w:t>
      </w:r>
      <w:r w:rsidR="00985E51">
        <w:rPr>
          <w:rFonts w:ascii="Times New Roman" w:hAnsi="Times New Roman"/>
          <w:sz w:val="24"/>
          <w:szCs w:val="24"/>
        </w:rPr>
        <w:t>а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725A5">
        <w:rPr>
          <w:rFonts w:ascii="Times New Roman" w:hAnsi="Times New Roman"/>
          <w:sz w:val="24"/>
          <w:szCs w:val="24"/>
        </w:rPr>
        <w:t>в</w:t>
      </w:r>
      <w:r w:rsidRPr="006725A5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неделю в 10 классе.</w:t>
      </w:r>
    </w:p>
    <w:p w:rsidR="00FF3BD4" w:rsidRDefault="0050283F" w:rsidP="00FF3BD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</w:t>
      </w:r>
      <w:r w:rsidR="00FF3BD4">
        <w:rPr>
          <w:rFonts w:ascii="Times New Roman" w:hAnsi="Times New Roman"/>
          <w:sz w:val="24"/>
          <w:szCs w:val="24"/>
        </w:rPr>
        <w:t xml:space="preserve">Часть </w:t>
      </w:r>
      <w:r w:rsidR="00FF3BD4" w:rsidRPr="00FF3BD4">
        <w:rPr>
          <w:rFonts w:ascii="Times New Roman" w:hAnsi="Times New Roman"/>
          <w:sz w:val="24"/>
          <w:szCs w:val="24"/>
        </w:rPr>
        <w:t xml:space="preserve">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</w:t>
      </w:r>
      <w:r w:rsidR="00FF3BD4">
        <w:rPr>
          <w:rFonts w:ascii="Times New Roman" w:hAnsi="Times New Roman"/>
          <w:sz w:val="24"/>
          <w:szCs w:val="24"/>
        </w:rPr>
        <w:t xml:space="preserve">о выбору обучающихся, </w:t>
      </w:r>
      <w:r w:rsidR="00FF3BD4" w:rsidRPr="00FF3BD4">
        <w:rPr>
          <w:rFonts w:ascii="Times New Roman" w:hAnsi="Times New Roman"/>
          <w:sz w:val="24"/>
          <w:szCs w:val="24"/>
        </w:rPr>
        <w:t>в том числе предусматривающие углубленное изучение учебных предметов, с целью удовлетворения р</w:t>
      </w:r>
      <w:r w:rsidR="00FF3BD4">
        <w:rPr>
          <w:rFonts w:ascii="Times New Roman" w:hAnsi="Times New Roman"/>
          <w:sz w:val="24"/>
          <w:szCs w:val="24"/>
        </w:rPr>
        <w:t>азличных интересов обучающихся.</w:t>
      </w:r>
    </w:p>
    <w:p w:rsidR="00EE6AB7" w:rsidRPr="00612FFD" w:rsidRDefault="00357AFB" w:rsidP="000B213E">
      <w:pPr>
        <w:pStyle w:val="a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 w:rsidR="00A15AD6" w:rsidRPr="00FF3BD4">
        <w:rPr>
          <w:rFonts w:ascii="Times New Roman" w:eastAsia="Times New Roman" w:hAnsi="Times New Roman"/>
          <w:color w:val="FF0000"/>
          <w:sz w:val="24"/>
          <w:szCs w:val="24"/>
        </w:rPr>
        <w:t xml:space="preserve">    </w:t>
      </w:r>
      <w:r w:rsidR="00DB5174" w:rsidRPr="00612FFD">
        <w:rPr>
          <w:rFonts w:ascii="Times New Roman" w:eastAsia="Times New Roman" w:hAnsi="Times New Roman"/>
          <w:sz w:val="24"/>
          <w:szCs w:val="24"/>
        </w:rPr>
        <w:t>С  учетом потребностей участников образовательного процесса  ч</w:t>
      </w:r>
      <w:r w:rsidR="00D77732" w:rsidRPr="00612FFD">
        <w:rPr>
          <w:rFonts w:ascii="Times New Roman" w:eastAsia="Times New Roman" w:hAnsi="Times New Roman"/>
          <w:sz w:val="24"/>
          <w:szCs w:val="24"/>
        </w:rPr>
        <w:t xml:space="preserve">асы этой </w:t>
      </w:r>
      <w:r w:rsidR="00A33264" w:rsidRPr="00612FFD">
        <w:rPr>
          <w:rFonts w:ascii="Times New Roman" w:eastAsia="Times New Roman" w:hAnsi="Times New Roman"/>
          <w:sz w:val="24"/>
          <w:szCs w:val="24"/>
        </w:rPr>
        <w:t xml:space="preserve"> части </w:t>
      </w:r>
      <w:r w:rsidR="00DB5174" w:rsidRPr="00612FFD">
        <w:rPr>
          <w:rFonts w:ascii="Times New Roman" w:eastAsia="Times New Roman" w:hAnsi="Times New Roman"/>
          <w:sz w:val="24"/>
          <w:szCs w:val="24"/>
        </w:rPr>
        <w:t xml:space="preserve">учебного плана </w:t>
      </w:r>
      <w:r w:rsidR="00A33264" w:rsidRPr="00612FFD">
        <w:rPr>
          <w:rFonts w:ascii="Times New Roman" w:eastAsia="Times New Roman" w:hAnsi="Times New Roman"/>
          <w:sz w:val="24"/>
          <w:szCs w:val="24"/>
        </w:rPr>
        <w:t>использован</w:t>
      </w:r>
      <w:r w:rsidR="00EE6AB7" w:rsidRPr="00612FFD">
        <w:rPr>
          <w:rFonts w:ascii="Times New Roman" w:eastAsia="Times New Roman" w:hAnsi="Times New Roman"/>
          <w:sz w:val="24"/>
          <w:szCs w:val="24"/>
        </w:rPr>
        <w:t>ы</w:t>
      </w:r>
      <w:r w:rsidR="00DB5174" w:rsidRPr="00612FFD">
        <w:rPr>
          <w:rFonts w:ascii="Times New Roman" w:eastAsia="Times New Roman" w:hAnsi="Times New Roman"/>
          <w:sz w:val="24"/>
          <w:szCs w:val="24"/>
        </w:rPr>
        <w:t xml:space="preserve"> </w:t>
      </w:r>
      <w:r w:rsidR="00A33264" w:rsidRPr="00612FFD">
        <w:rPr>
          <w:rFonts w:ascii="Times New Roman" w:eastAsia="Times New Roman" w:hAnsi="Times New Roman"/>
          <w:sz w:val="24"/>
          <w:szCs w:val="24"/>
        </w:rPr>
        <w:t xml:space="preserve"> на изучение </w:t>
      </w:r>
      <w:r w:rsidR="00A33264" w:rsidRPr="00985E51">
        <w:rPr>
          <w:rFonts w:ascii="Times New Roman" w:eastAsia="Times New Roman" w:hAnsi="Times New Roman"/>
          <w:sz w:val="24"/>
          <w:szCs w:val="24"/>
        </w:rPr>
        <w:t>отдельных учебных предметов</w:t>
      </w:r>
      <w:r w:rsidR="00985E51">
        <w:rPr>
          <w:rFonts w:ascii="Times New Roman" w:eastAsia="Times New Roman" w:hAnsi="Times New Roman"/>
          <w:sz w:val="24"/>
          <w:szCs w:val="24"/>
        </w:rPr>
        <w:t xml:space="preserve"> (литература и алгебра)</w:t>
      </w:r>
      <w:r w:rsidR="00A33264" w:rsidRPr="00612FFD">
        <w:rPr>
          <w:rFonts w:ascii="Times New Roman" w:eastAsia="Times New Roman" w:hAnsi="Times New Roman"/>
          <w:sz w:val="24"/>
          <w:szCs w:val="24"/>
        </w:rPr>
        <w:t xml:space="preserve"> </w:t>
      </w:r>
      <w:r w:rsidR="00DB5174" w:rsidRPr="00612FFD">
        <w:rPr>
          <w:rFonts w:ascii="Times New Roman" w:eastAsia="Times New Roman" w:hAnsi="Times New Roman"/>
          <w:sz w:val="24"/>
          <w:szCs w:val="24"/>
        </w:rPr>
        <w:t>из числа обязательных предметных областей</w:t>
      </w:r>
      <w:r w:rsidR="00985E51">
        <w:rPr>
          <w:rFonts w:ascii="Times New Roman" w:eastAsia="Times New Roman" w:hAnsi="Times New Roman"/>
          <w:sz w:val="24"/>
          <w:szCs w:val="24"/>
        </w:rPr>
        <w:t xml:space="preserve"> и </w:t>
      </w:r>
      <w:r w:rsidR="00985E51" w:rsidRPr="00BB2989">
        <w:rPr>
          <w:rFonts w:ascii="Times New Roman" w:eastAsia="Times New Roman" w:hAnsi="Times New Roman"/>
          <w:sz w:val="24"/>
          <w:szCs w:val="24"/>
        </w:rPr>
        <w:t>элективных курсов по выбору</w:t>
      </w:r>
      <w:r w:rsidR="00DB5174" w:rsidRPr="00612FFD">
        <w:rPr>
          <w:rFonts w:ascii="Times New Roman" w:eastAsia="Times New Roman" w:hAnsi="Times New Roman"/>
          <w:sz w:val="24"/>
          <w:szCs w:val="24"/>
        </w:rPr>
        <w:t>:</w:t>
      </w:r>
    </w:p>
    <w:p w:rsidR="00F23882" w:rsidRPr="00BB3CAA" w:rsidRDefault="00F23882" w:rsidP="000B213E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BB3CAA">
        <w:rPr>
          <w:rFonts w:ascii="Times New Roman" w:eastAsia="Arial" w:hAnsi="Times New Roman"/>
          <w:sz w:val="24"/>
          <w:szCs w:val="24"/>
          <w:lang w:eastAsia="ar-SA"/>
        </w:rPr>
        <w:t>-</w:t>
      </w:r>
      <w:r w:rsidR="00357AFB" w:rsidRPr="00BB3CAA">
        <w:rPr>
          <w:rFonts w:ascii="Times New Roman" w:eastAsia="Arial" w:hAnsi="Times New Roman"/>
          <w:sz w:val="24"/>
          <w:szCs w:val="24"/>
          <w:lang w:eastAsia="ar-SA"/>
        </w:rPr>
        <w:t xml:space="preserve"> элективный курс «</w:t>
      </w:r>
      <w:r w:rsidRPr="00BB3CAA">
        <w:rPr>
          <w:rFonts w:ascii="Times New Roman" w:eastAsia="Arial" w:hAnsi="Times New Roman"/>
          <w:sz w:val="24"/>
          <w:szCs w:val="24"/>
          <w:lang w:eastAsia="ar-SA"/>
        </w:rPr>
        <w:t>История Ставрополья</w:t>
      </w:r>
      <w:r w:rsidR="00357AFB" w:rsidRPr="00BB3CAA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121C93" w:rsidRPr="00BB3CAA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882E1B" w:rsidRPr="00BB3CAA" w:rsidRDefault="00612FFD" w:rsidP="000B21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B3CAA">
        <w:rPr>
          <w:rFonts w:ascii="Times New Roman" w:hAnsi="Times New Roman"/>
          <w:sz w:val="24"/>
          <w:szCs w:val="24"/>
        </w:rPr>
        <w:t>- э</w:t>
      </w:r>
      <w:r w:rsidR="00121C93" w:rsidRPr="00BB3CAA">
        <w:rPr>
          <w:rFonts w:ascii="Times New Roman" w:hAnsi="Times New Roman"/>
          <w:sz w:val="24"/>
          <w:szCs w:val="24"/>
        </w:rPr>
        <w:t>лективный курс «В мире п</w:t>
      </w:r>
      <w:r w:rsidR="00882E1B" w:rsidRPr="00BB3CAA">
        <w:rPr>
          <w:rFonts w:ascii="Times New Roman" w:hAnsi="Times New Roman"/>
          <w:sz w:val="24"/>
          <w:szCs w:val="24"/>
        </w:rPr>
        <w:t>роф</w:t>
      </w:r>
      <w:r w:rsidR="00121C93" w:rsidRPr="00BB3CAA">
        <w:rPr>
          <w:rFonts w:ascii="Times New Roman" w:hAnsi="Times New Roman"/>
          <w:sz w:val="24"/>
          <w:szCs w:val="24"/>
        </w:rPr>
        <w:t>ессий»;</w:t>
      </w:r>
    </w:p>
    <w:p w:rsidR="00DE0840" w:rsidRPr="00612FFD" w:rsidRDefault="00DE0840" w:rsidP="000B213E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BB3CAA">
        <w:rPr>
          <w:rFonts w:ascii="Times New Roman" w:hAnsi="Times New Roman"/>
          <w:sz w:val="24"/>
          <w:szCs w:val="24"/>
        </w:rPr>
        <w:t>- элективны</w:t>
      </w:r>
      <w:r w:rsidR="0024597D" w:rsidRPr="00BB3CAA">
        <w:rPr>
          <w:rFonts w:ascii="Times New Roman" w:hAnsi="Times New Roman"/>
          <w:sz w:val="24"/>
          <w:szCs w:val="24"/>
        </w:rPr>
        <w:t>й курс «Финансовая грамотность».</w:t>
      </w:r>
    </w:p>
    <w:p w:rsidR="00971957" w:rsidRPr="00971957" w:rsidRDefault="000F1841" w:rsidP="0097195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2388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6E7C14" w:rsidRPr="00F23882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21C93" w:rsidRPr="00121C9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1957" w:rsidRDefault="00971957" w:rsidP="00971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Недельный учебный план среднего общего образования</w:t>
      </w:r>
    </w:p>
    <w:p w:rsidR="0024597D" w:rsidRPr="00971957" w:rsidRDefault="00971957" w:rsidP="00971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3F0D">
        <w:rPr>
          <w:rFonts w:ascii="Times New Roman" w:hAnsi="Times New Roman"/>
          <w:bCs/>
          <w:color w:val="000000"/>
          <w:sz w:val="24"/>
          <w:szCs w:val="24"/>
        </w:rPr>
        <w:t xml:space="preserve"> 10-</w:t>
      </w:r>
      <w:r>
        <w:rPr>
          <w:rFonts w:ascii="Times New Roman" w:hAnsi="Times New Roman"/>
          <w:bCs/>
          <w:color w:val="000000"/>
          <w:sz w:val="24"/>
          <w:szCs w:val="24"/>
        </w:rPr>
        <w:t>11-е</w:t>
      </w:r>
      <w:r w:rsidRPr="00B73F0D">
        <w:rPr>
          <w:rFonts w:ascii="Times New Roman" w:hAnsi="Times New Roman"/>
          <w:bCs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B73F0D">
        <w:rPr>
          <w:rFonts w:ascii="Times New Roman" w:hAnsi="Times New Roman"/>
          <w:bCs/>
          <w:color w:val="000000"/>
          <w:sz w:val="24"/>
          <w:szCs w:val="24"/>
        </w:rPr>
        <w:t xml:space="preserve"> (универсальный профиль)</w:t>
      </w:r>
      <w:r w:rsidR="0024597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2231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2525"/>
        <w:gridCol w:w="1580"/>
        <w:gridCol w:w="1818"/>
        <w:gridCol w:w="1720"/>
      </w:tblGrid>
      <w:tr w:rsidR="00985E51" w:rsidRPr="00A94F63" w:rsidTr="00A10DF0">
        <w:trPr>
          <w:trHeight w:val="1266"/>
        </w:trPr>
        <w:tc>
          <w:tcPr>
            <w:tcW w:w="2495" w:type="dxa"/>
          </w:tcPr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>Уровень изучения предмета</w:t>
            </w:r>
          </w:p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>(Б, У)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985E51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985E51" w:rsidRPr="004F30C8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(2024-2025</w:t>
            </w:r>
            <w:r w:rsidRPr="004F30C8">
              <w:rPr>
                <w:rFonts w:ascii="Times New Roman" w:hAnsi="Times New Roman"/>
                <w:sz w:val="20"/>
                <w:szCs w:val="20"/>
              </w:rPr>
              <w:t xml:space="preserve"> г.)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  <w:p w:rsidR="00985E51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A0E1A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985E51" w:rsidRPr="004F30C8" w:rsidRDefault="00985E51" w:rsidP="00A10D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(2025</w:t>
            </w:r>
            <w:r w:rsidRPr="004F30C8">
              <w:rPr>
                <w:rFonts w:ascii="Times New Roman" w:hAnsi="Times New Roman"/>
                <w:sz w:val="20"/>
                <w:szCs w:val="20"/>
              </w:rPr>
              <w:t>-2025 г.)</w:t>
            </w:r>
          </w:p>
        </w:tc>
      </w:tr>
      <w:tr w:rsidR="00985E51" w:rsidRPr="00A94F63" w:rsidTr="00A10DF0">
        <w:trPr>
          <w:trHeight w:val="284"/>
        </w:trPr>
        <w:tc>
          <w:tcPr>
            <w:tcW w:w="8418" w:type="dxa"/>
            <w:gridSpan w:val="4"/>
          </w:tcPr>
          <w:p w:rsidR="00985E51" w:rsidRPr="008A0E1A" w:rsidRDefault="00985E51" w:rsidP="00A10DF0">
            <w:pPr>
              <w:pStyle w:val="Default"/>
              <w:jc w:val="center"/>
              <w:rPr>
                <w:sz w:val="23"/>
                <w:szCs w:val="23"/>
              </w:rPr>
            </w:pPr>
            <w:r w:rsidRPr="008A0E1A">
              <w:rPr>
                <w:bCs/>
                <w:sz w:val="23"/>
                <w:szCs w:val="23"/>
              </w:rPr>
              <w:t xml:space="preserve">Обязательная часть 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985E51" w:rsidRPr="00A94F63" w:rsidTr="00A10DF0">
        <w:trPr>
          <w:trHeight w:val="277"/>
        </w:trPr>
        <w:tc>
          <w:tcPr>
            <w:tcW w:w="2495" w:type="dxa"/>
            <w:vMerge w:val="restart"/>
          </w:tcPr>
          <w:p w:rsidR="00985E51" w:rsidRPr="008A0E1A" w:rsidRDefault="00985E51" w:rsidP="00A10DF0">
            <w:pPr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0E1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A0E1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985E51" w:rsidRPr="00A94F63" w:rsidTr="00A10DF0">
        <w:trPr>
          <w:trHeight w:val="272"/>
        </w:trPr>
        <w:tc>
          <w:tcPr>
            <w:tcW w:w="2495" w:type="dxa"/>
          </w:tcPr>
          <w:p w:rsidR="00985E51" w:rsidRPr="008A0E1A" w:rsidRDefault="00985E51" w:rsidP="00A10DF0">
            <w:pPr>
              <w:spacing w:after="0"/>
              <w:rPr>
                <w:rFonts w:ascii="Times New Roman" w:hAnsi="Times New Roman"/>
                <w:sz w:val="24"/>
                <w:szCs w:val="32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985E51" w:rsidRPr="008A0E1A" w:rsidRDefault="00985E51" w:rsidP="00A10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 w:val="restart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</w:tr>
      <w:tr w:rsidR="00985E51" w:rsidRPr="00A94F63" w:rsidTr="00A10DF0">
        <w:trPr>
          <w:trHeight w:val="798"/>
        </w:trPr>
        <w:tc>
          <w:tcPr>
            <w:tcW w:w="2495" w:type="dxa"/>
            <w:vMerge w:val="restart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 w:rsidRPr="008A0E1A">
              <w:rPr>
                <w:rFonts w:ascii="Times New Roman" w:hAnsi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30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4/136</w:t>
            </w:r>
          </w:p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30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4/136</w:t>
            </w:r>
          </w:p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A0E1A">
              <w:rPr>
                <w:rFonts w:ascii="Times New Roman" w:hAnsi="Times New Roman"/>
                <w:sz w:val="24"/>
                <w:szCs w:val="24"/>
              </w:rPr>
              <w:t>еометри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8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172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8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 w:val="restart"/>
          </w:tcPr>
          <w:p w:rsidR="00985E51" w:rsidRPr="008A0E1A" w:rsidRDefault="00985E51" w:rsidP="00A10DF0">
            <w:pPr>
              <w:pStyle w:val="Default"/>
            </w:pPr>
            <w:r w:rsidRPr="008A0E1A">
              <w:t xml:space="preserve">Естественные науки </w:t>
            </w: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2/68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Default"/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  <w:vMerge/>
          </w:tcPr>
          <w:p w:rsidR="00985E51" w:rsidRPr="008A0E1A" w:rsidRDefault="00985E51" w:rsidP="00A10DF0">
            <w:pPr>
              <w:pStyle w:val="Default"/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985E51" w:rsidRPr="00A94F63" w:rsidTr="00A10DF0">
        <w:trPr>
          <w:trHeight w:val="324"/>
        </w:trPr>
        <w:tc>
          <w:tcPr>
            <w:tcW w:w="2495" w:type="dxa"/>
          </w:tcPr>
          <w:p w:rsidR="00985E51" w:rsidRPr="008A0E1A" w:rsidRDefault="00A10DF0" w:rsidP="00A10DF0">
            <w:pPr>
              <w:pStyle w:val="Default"/>
            </w:pPr>
            <w:r>
              <w:t>О</w:t>
            </w:r>
            <w:r w:rsidRPr="008A0E1A">
              <w:t>сновы безопасности</w:t>
            </w:r>
            <w:r>
              <w:t xml:space="preserve"> и защиты Родины</w:t>
            </w:r>
          </w:p>
        </w:tc>
        <w:tc>
          <w:tcPr>
            <w:tcW w:w="2525" w:type="dxa"/>
          </w:tcPr>
          <w:p w:rsidR="00985E51" w:rsidRPr="008A0E1A" w:rsidRDefault="00A10DF0" w:rsidP="00A10DF0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A0E1A">
              <w:rPr>
                <w:rFonts w:ascii="Times New Roman" w:hAnsi="Times New Roman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3/102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3/102</w:t>
            </w:r>
          </w:p>
        </w:tc>
      </w:tr>
      <w:tr w:rsidR="00985E51" w:rsidRPr="00A94F63" w:rsidTr="00A10DF0">
        <w:trPr>
          <w:trHeight w:val="382"/>
        </w:trPr>
        <w:tc>
          <w:tcPr>
            <w:tcW w:w="2495" w:type="dxa"/>
          </w:tcPr>
          <w:p w:rsidR="00985E51" w:rsidRPr="008A0E1A" w:rsidRDefault="00A10DF0" w:rsidP="00A10DF0">
            <w:pPr>
              <w:pStyle w:val="Default"/>
            </w:pPr>
            <w:r w:rsidRPr="008A0E1A">
              <w:t>Физическая культура</w:t>
            </w:r>
          </w:p>
        </w:tc>
        <w:tc>
          <w:tcPr>
            <w:tcW w:w="2525" w:type="dxa"/>
          </w:tcPr>
          <w:p w:rsidR="00A10DF0" w:rsidRDefault="00A10DF0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8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</w:tr>
      <w:tr w:rsidR="00985E51" w:rsidRPr="00A94F63" w:rsidTr="00A10DF0">
        <w:trPr>
          <w:trHeight w:val="284"/>
        </w:trPr>
        <w:tc>
          <w:tcPr>
            <w:tcW w:w="2495" w:type="dxa"/>
          </w:tcPr>
          <w:p w:rsidR="00985E51" w:rsidRPr="008A0E1A" w:rsidRDefault="00985E51" w:rsidP="00A10DF0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985E51" w:rsidRPr="008A0E1A" w:rsidRDefault="00985E51" w:rsidP="00A10DF0">
            <w:pPr>
              <w:pStyle w:val="Default"/>
            </w:pPr>
            <w:r w:rsidRPr="008A0E1A">
              <w:t>Индивидуальный проект</w:t>
            </w:r>
          </w:p>
        </w:tc>
        <w:tc>
          <w:tcPr>
            <w:tcW w:w="158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Pr="008070FE" w:rsidRDefault="008070FE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85E51"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/34</w:t>
            </w:r>
          </w:p>
        </w:tc>
      </w:tr>
      <w:tr w:rsidR="00985E51" w:rsidRPr="00A94F63" w:rsidTr="00A10DF0">
        <w:trPr>
          <w:trHeight w:val="284"/>
        </w:trPr>
        <w:tc>
          <w:tcPr>
            <w:tcW w:w="5020" w:type="dxa"/>
            <w:gridSpan w:val="2"/>
          </w:tcPr>
          <w:p w:rsidR="00985E51" w:rsidRPr="00A94F63" w:rsidRDefault="00985E51" w:rsidP="00A10DF0">
            <w:pPr>
              <w:pStyle w:val="Default"/>
              <w:jc w:val="right"/>
              <w:rPr>
                <w:highlight w:val="yellow"/>
              </w:rPr>
            </w:pPr>
            <w:r w:rsidRPr="008A0E1A">
              <w:rPr>
                <w:b/>
                <w:bCs/>
              </w:rPr>
              <w:t>Итого</w:t>
            </w: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985E51" w:rsidRPr="008070FE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070FE" w:rsidRPr="008070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5E51" w:rsidRPr="00A94F63" w:rsidTr="00A10DF0">
        <w:trPr>
          <w:trHeight w:val="284"/>
        </w:trPr>
        <w:tc>
          <w:tcPr>
            <w:tcW w:w="8418" w:type="dxa"/>
            <w:gridSpan w:val="4"/>
          </w:tcPr>
          <w:p w:rsidR="00985E51" w:rsidRPr="00A94F63" w:rsidRDefault="00985E51" w:rsidP="00A10DF0">
            <w:pPr>
              <w:pStyle w:val="Default"/>
              <w:jc w:val="center"/>
              <w:rPr>
                <w:highlight w:val="yellow"/>
              </w:rPr>
            </w:pPr>
            <w:r w:rsidRPr="008A0E1A">
              <w:rPr>
                <w:b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720" w:type="dxa"/>
          </w:tcPr>
          <w:p w:rsidR="00985E51" w:rsidRPr="008070FE" w:rsidRDefault="00985E51" w:rsidP="00A10DF0">
            <w:pPr>
              <w:pStyle w:val="Default"/>
              <w:jc w:val="center"/>
              <w:rPr>
                <w:bCs/>
              </w:rPr>
            </w:pPr>
          </w:p>
        </w:tc>
      </w:tr>
      <w:tr w:rsidR="00985E51" w:rsidRPr="00A94F63" w:rsidTr="00A10DF0">
        <w:trPr>
          <w:trHeight w:val="284"/>
        </w:trPr>
        <w:tc>
          <w:tcPr>
            <w:tcW w:w="5020" w:type="dxa"/>
            <w:gridSpan w:val="2"/>
          </w:tcPr>
          <w:p w:rsidR="00985E51" w:rsidRPr="00BB3CAA" w:rsidRDefault="00985E51" w:rsidP="00A10D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«В мире профессий»</w:t>
            </w: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0,5/17</w:t>
            </w:r>
          </w:p>
        </w:tc>
        <w:tc>
          <w:tcPr>
            <w:tcW w:w="1720" w:type="dxa"/>
          </w:tcPr>
          <w:p w:rsidR="00985E51" w:rsidRPr="008070FE" w:rsidRDefault="00BB3CAA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85E51"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/17</w:t>
            </w:r>
          </w:p>
        </w:tc>
      </w:tr>
      <w:tr w:rsidR="00985E51" w:rsidRPr="00A94F63" w:rsidTr="00A10DF0">
        <w:trPr>
          <w:trHeight w:val="284"/>
        </w:trPr>
        <w:tc>
          <w:tcPr>
            <w:tcW w:w="5020" w:type="dxa"/>
            <w:gridSpan w:val="2"/>
          </w:tcPr>
          <w:p w:rsidR="00985E51" w:rsidRPr="00BB3CAA" w:rsidRDefault="00985E51" w:rsidP="00A10DF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«Финансовая грамотность»</w:t>
            </w: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0,5/17</w:t>
            </w:r>
          </w:p>
        </w:tc>
        <w:tc>
          <w:tcPr>
            <w:tcW w:w="1720" w:type="dxa"/>
          </w:tcPr>
          <w:p w:rsidR="00985E51" w:rsidRPr="008070FE" w:rsidRDefault="00BB3CAA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85E51"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/17</w:t>
            </w:r>
          </w:p>
        </w:tc>
      </w:tr>
      <w:tr w:rsidR="00985E51" w:rsidRPr="00A94F63" w:rsidTr="00A10DF0">
        <w:trPr>
          <w:trHeight w:val="284"/>
        </w:trPr>
        <w:tc>
          <w:tcPr>
            <w:tcW w:w="5020" w:type="dxa"/>
            <w:gridSpan w:val="2"/>
          </w:tcPr>
          <w:p w:rsidR="00985E51" w:rsidRPr="00BB3CAA" w:rsidRDefault="00985E51" w:rsidP="00A10DF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B3CAA">
              <w:rPr>
                <w:rFonts w:ascii="Times New Roman" w:hAnsi="Times New Roman"/>
                <w:sz w:val="24"/>
                <w:szCs w:val="24"/>
              </w:rPr>
              <w:t>Элективный курс  «История Ставрополья»</w:t>
            </w: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121C93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1C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  <w:tc>
          <w:tcPr>
            <w:tcW w:w="1720" w:type="dxa"/>
          </w:tcPr>
          <w:p w:rsidR="00985E51" w:rsidRPr="008070FE" w:rsidRDefault="00985E51" w:rsidP="00A10DF0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07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1/34</w:t>
            </w:r>
          </w:p>
        </w:tc>
      </w:tr>
      <w:tr w:rsidR="00985E51" w:rsidRPr="00E1362D" w:rsidTr="00A10DF0">
        <w:trPr>
          <w:trHeight w:val="284"/>
        </w:trPr>
        <w:tc>
          <w:tcPr>
            <w:tcW w:w="5020" w:type="dxa"/>
            <w:gridSpan w:val="2"/>
          </w:tcPr>
          <w:p w:rsidR="00985E51" w:rsidRPr="008A0E1A" w:rsidRDefault="00985E51" w:rsidP="00A10DF0">
            <w:pPr>
              <w:pStyle w:val="Default"/>
              <w:jc w:val="right"/>
            </w:pPr>
            <w:r w:rsidRPr="008A0E1A">
              <w:rPr>
                <w:b/>
                <w:bCs/>
              </w:rPr>
              <w:t>Итого</w:t>
            </w: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/1156</w:t>
            </w: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E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/1156</w:t>
            </w:r>
          </w:p>
        </w:tc>
      </w:tr>
      <w:tr w:rsidR="00985E51" w:rsidRPr="00E1362D" w:rsidTr="00A10DF0">
        <w:trPr>
          <w:trHeight w:val="284"/>
        </w:trPr>
        <w:tc>
          <w:tcPr>
            <w:tcW w:w="5020" w:type="dxa"/>
            <w:gridSpan w:val="2"/>
          </w:tcPr>
          <w:p w:rsidR="00985E51" w:rsidRPr="008A0E1A" w:rsidRDefault="00985E51" w:rsidP="00A10DF0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1580" w:type="dxa"/>
          </w:tcPr>
          <w:p w:rsidR="00985E51" w:rsidRPr="00A94F63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18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</w:tcPr>
          <w:p w:rsidR="00985E51" w:rsidRPr="008A0E1A" w:rsidRDefault="00985E51" w:rsidP="00A10DF0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1C93" w:rsidRDefault="00121C93" w:rsidP="00DE0840">
      <w:pPr>
        <w:spacing w:after="0" w:line="240" w:lineRule="auto"/>
        <w:contextualSpacing/>
        <w:rPr>
          <w:rFonts w:ascii="Times New Roman" w:hAnsi="Times New Roman"/>
        </w:rPr>
      </w:pPr>
    </w:p>
    <w:p w:rsidR="007A6F29" w:rsidRDefault="007A6F29" w:rsidP="0097195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1C93" w:rsidRDefault="00EC4397" w:rsidP="00121C93">
      <w:pPr>
        <w:spacing w:after="0" w:line="240" w:lineRule="auto"/>
        <w:contextualSpacing/>
        <w:jc w:val="center"/>
        <w:rPr>
          <w:rFonts w:ascii="Times New Roman" w:hAnsi="Times New Roman"/>
          <w:b/>
          <w:spacing w:val="3"/>
          <w:sz w:val="24"/>
          <w:szCs w:val="24"/>
        </w:rPr>
      </w:pPr>
      <w:r w:rsidRPr="00EC4397">
        <w:rPr>
          <w:rFonts w:ascii="Times New Roman" w:hAnsi="Times New Roman"/>
          <w:b/>
          <w:sz w:val="24"/>
          <w:szCs w:val="24"/>
        </w:rPr>
        <w:t>Промежуточная</w:t>
      </w:r>
      <w:r w:rsidRPr="00EC43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аттестация</w:t>
      </w:r>
      <w:r w:rsidRPr="00EC4397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обучающихся</w:t>
      </w:r>
      <w:r>
        <w:rPr>
          <w:rFonts w:ascii="Times New Roman" w:hAnsi="Times New Roman"/>
          <w:b/>
          <w:sz w:val="24"/>
          <w:szCs w:val="24"/>
        </w:rPr>
        <w:t xml:space="preserve"> СОО</w:t>
      </w:r>
      <w:r w:rsidRPr="00EC43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в</w:t>
      </w:r>
      <w:r w:rsidRPr="00EC4397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202</w:t>
      </w:r>
      <w:r w:rsidR="007A6F29">
        <w:rPr>
          <w:rFonts w:ascii="Times New Roman" w:hAnsi="Times New Roman"/>
          <w:b/>
          <w:sz w:val="24"/>
          <w:szCs w:val="24"/>
        </w:rPr>
        <w:t>4</w:t>
      </w:r>
      <w:r w:rsidRPr="00EC4397">
        <w:rPr>
          <w:rFonts w:ascii="Times New Roman" w:hAnsi="Times New Roman"/>
          <w:b/>
          <w:sz w:val="24"/>
          <w:szCs w:val="24"/>
        </w:rPr>
        <w:t>/202</w:t>
      </w:r>
      <w:r w:rsidR="007A6F29">
        <w:rPr>
          <w:rFonts w:ascii="Times New Roman" w:hAnsi="Times New Roman"/>
          <w:b/>
          <w:sz w:val="24"/>
          <w:szCs w:val="24"/>
        </w:rPr>
        <w:t>5</w:t>
      </w:r>
      <w:r w:rsidRPr="00EC4397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учебном</w:t>
      </w:r>
      <w:r w:rsidRPr="00EC4397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году</w:t>
      </w:r>
      <w:r w:rsidRPr="00EC4397">
        <w:rPr>
          <w:rFonts w:ascii="Times New Roman" w:hAnsi="Times New Roman"/>
          <w:b/>
          <w:spacing w:val="3"/>
          <w:sz w:val="24"/>
          <w:szCs w:val="24"/>
        </w:rPr>
        <w:t xml:space="preserve"> </w:t>
      </w:r>
    </w:p>
    <w:p w:rsidR="00EC4397" w:rsidRDefault="00EC4397" w:rsidP="00121C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4397">
        <w:rPr>
          <w:rFonts w:ascii="Times New Roman" w:hAnsi="Times New Roman"/>
          <w:b/>
          <w:sz w:val="24"/>
          <w:szCs w:val="24"/>
        </w:rPr>
        <w:t>распределяется</w:t>
      </w:r>
      <w:r w:rsidRPr="00EC4397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pacing w:val="-52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классам следующим</w:t>
      </w:r>
      <w:r w:rsidRPr="00EC439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EC4397">
        <w:rPr>
          <w:rFonts w:ascii="Times New Roman" w:hAnsi="Times New Roman"/>
          <w:b/>
          <w:sz w:val="24"/>
          <w:szCs w:val="24"/>
        </w:rPr>
        <w:t>образом:</w:t>
      </w:r>
    </w:p>
    <w:p w:rsidR="00121C93" w:rsidRPr="00EC4397" w:rsidRDefault="00121C93" w:rsidP="00121C93">
      <w:pPr>
        <w:spacing w:after="0" w:line="240" w:lineRule="auto"/>
        <w:ind w:left="284" w:firstLine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1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8"/>
        <w:gridCol w:w="3329"/>
        <w:gridCol w:w="5034"/>
      </w:tblGrid>
      <w:tr w:rsidR="00EC4397" w:rsidRPr="00EC4397" w:rsidTr="00EC7802">
        <w:trPr>
          <w:trHeight w:val="292"/>
        </w:trPr>
        <w:tc>
          <w:tcPr>
            <w:tcW w:w="1278" w:type="dxa"/>
          </w:tcPr>
          <w:p w:rsidR="00EC4397" w:rsidRPr="00EC4397" w:rsidRDefault="00EC4397" w:rsidP="00EC4397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EC439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29" w:type="dxa"/>
          </w:tcPr>
          <w:p w:rsidR="00EC4397" w:rsidRPr="00EC4397" w:rsidRDefault="00EC4397" w:rsidP="00EC4397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EC4397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034" w:type="dxa"/>
          </w:tcPr>
          <w:p w:rsidR="00EC4397" w:rsidRPr="00EC4397" w:rsidRDefault="00EC4397" w:rsidP="00EC4397">
            <w:pPr>
              <w:pStyle w:val="TableParagraph"/>
              <w:ind w:left="905" w:right="898"/>
              <w:jc w:val="center"/>
              <w:rPr>
                <w:b/>
                <w:sz w:val="24"/>
                <w:szCs w:val="24"/>
              </w:rPr>
            </w:pPr>
            <w:r w:rsidRPr="00EC4397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C4397" w:rsidRPr="00EC4397" w:rsidTr="00EC7802">
        <w:trPr>
          <w:trHeight w:val="292"/>
        </w:trPr>
        <w:tc>
          <w:tcPr>
            <w:tcW w:w="1278" w:type="dxa"/>
          </w:tcPr>
          <w:p w:rsidR="00EC4397" w:rsidRPr="00EC4397" w:rsidRDefault="00EC4397" w:rsidP="007610B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EC4397" w:rsidRPr="00EC4397" w:rsidRDefault="00EC4397" w:rsidP="007610BA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Русский</w:t>
            </w:r>
            <w:r w:rsidRPr="00EC4397">
              <w:rPr>
                <w:spacing w:val="-3"/>
                <w:sz w:val="24"/>
                <w:szCs w:val="24"/>
              </w:rPr>
              <w:t xml:space="preserve"> </w:t>
            </w:r>
            <w:r w:rsidRPr="00EC4397">
              <w:rPr>
                <w:sz w:val="24"/>
                <w:szCs w:val="24"/>
              </w:rPr>
              <w:t>язык</w:t>
            </w:r>
          </w:p>
        </w:tc>
        <w:tc>
          <w:tcPr>
            <w:tcW w:w="5034" w:type="dxa"/>
          </w:tcPr>
          <w:p w:rsidR="00EC4397" w:rsidRPr="00EC4397" w:rsidRDefault="00EC4397" w:rsidP="007610BA">
            <w:pPr>
              <w:pStyle w:val="TableParagraph"/>
              <w:ind w:left="905" w:right="8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C4397" w:rsidRPr="00EC4397" w:rsidTr="00EC7802">
        <w:trPr>
          <w:trHeight w:val="290"/>
        </w:trPr>
        <w:tc>
          <w:tcPr>
            <w:tcW w:w="1278" w:type="dxa"/>
          </w:tcPr>
          <w:p w:rsidR="00EC4397" w:rsidRPr="00EC4397" w:rsidRDefault="00EC4397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EC4397" w:rsidRPr="00EC4397" w:rsidRDefault="00EC4397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Литература</w:t>
            </w:r>
          </w:p>
        </w:tc>
        <w:tc>
          <w:tcPr>
            <w:tcW w:w="5034" w:type="dxa"/>
          </w:tcPr>
          <w:p w:rsidR="00EC4397" w:rsidRPr="00EC4397" w:rsidRDefault="000B213E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B61B77" w:rsidRPr="00EC4397" w:rsidTr="00EC7802">
        <w:trPr>
          <w:trHeight w:val="290"/>
        </w:trPr>
        <w:tc>
          <w:tcPr>
            <w:tcW w:w="1278" w:type="dxa"/>
          </w:tcPr>
          <w:p w:rsidR="00B61B77" w:rsidRDefault="00B61B77" w:rsidP="007610BA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B61B77" w:rsidRDefault="00B61B77" w:rsidP="007610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034" w:type="dxa"/>
          </w:tcPr>
          <w:p w:rsidR="00B61B77" w:rsidRPr="00121C93" w:rsidRDefault="00121C93" w:rsidP="00B033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C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т</w:t>
            </w:r>
            <w:r w:rsidR="00E95F39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034" w:type="dxa"/>
          </w:tcPr>
          <w:p w:rsidR="00121C93" w:rsidRPr="00121C93" w:rsidRDefault="00121C93" w:rsidP="008813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C93">
              <w:rPr>
                <w:rFonts w:ascii="Times New Roman" w:hAnsi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121C93" w:rsidRPr="00EC4397" w:rsidTr="00EC7802">
        <w:trPr>
          <w:trHeight w:val="292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spacing w:line="249" w:lineRule="exact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spacing w:line="249" w:lineRule="exact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История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8"/>
              <w:jc w:val="center"/>
              <w:rPr>
                <w:sz w:val="24"/>
                <w:szCs w:val="24"/>
              </w:rPr>
            </w:pPr>
            <w:r w:rsidRPr="00121C93">
              <w:rPr>
                <w:sz w:val="24"/>
                <w:szCs w:val="24"/>
              </w:rPr>
              <w:t>Контрольная работа</w:t>
            </w:r>
          </w:p>
        </w:tc>
      </w:tr>
      <w:tr w:rsidR="00121C93" w:rsidRPr="00EC4397" w:rsidTr="00EC7802">
        <w:trPr>
          <w:trHeight w:val="292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География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Физика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2" w:righ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Химия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2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14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Биология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14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ОБ</w:t>
            </w:r>
            <w:r w:rsidR="00A10DF0">
              <w:rPr>
                <w:sz w:val="24"/>
                <w:szCs w:val="24"/>
              </w:rPr>
              <w:t>ЗР</w:t>
            </w:r>
          </w:p>
        </w:tc>
        <w:tc>
          <w:tcPr>
            <w:tcW w:w="5034" w:type="dxa"/>
          </w:tcPr>
          <w:p w:rsidR="00121C93" w:rsidRPr="00EC4397" w:rsidRDefault="00121C93" w:rsidP="008813EB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0"/>
        </w:trPr>
        <w:tc>
          <w:tcPr>
            <w:tcW w:w="1278" w:type="dxa"/>
          </w:tcPr>
          <w:p w:rsidR="00121C93" w:rsidRPr="00EC4397" w:rsidRDefault="00121C93" w:rsidP="00EC4397">
            <w:pPr>
              <w:pStyle w:val="TableParagraph"/>
              <w:ind w:left="14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ind w:left="50"/>
              <w:rPr>
                <w:sz w:val="24"/>
                <w:szCs w:val="24"/>
              </w:rPr>
            </w:pPr>
            <w:r w:rsidRPr="00EC4397">
              <w:rPr>
                <w:sz w:val="24"/>
                <w:szCs w:val="24"/>
              </w:rPr>
              <w:t>Физическая</w:t>
            </w:r>
            <w:r w:rsidRPr="00EC4397">
              <w:rPr>
                <w:spacing w:val="-3"/>
                <w:sz w:val="24"/>
                <w:szCs w:val="24"/>
              </w:rPr>
              <w:t xml:space="preserve"> </w:t>
            </w:r>
            <w:r w:rsidRPr="00EC4397">
              <w:rPr>
                <w:sz w:val="24"/>
                <w:szCs w:val="24"/>
              </w:rPr>
              <w:t>культура</w:t>
            </w:r>
          </w:p>
        </w:tc>
        <w:tc>
          <w:tcPr>
            <w:tcW w:w="5034" w:type="dxa"/>
          </w:tcPr>
          <w:p w:rsidR="00121C93" w:rsidRPr="00EC4397" w:rsidRDefault="00121C93" w:rsidP="008813EB">
            <w:pPr>
              <w:pStyle w:val="TableParagraph"/>
              <w:ind w:left="905" w:right="8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121C93" w:rsidRPr="00EC4397" w:rsidTr="00EC7802">
        <w:trPr>
          <w:trHeight w:val="292"/>
        </w:trPr>
        <w:tc>
          <w:tcPr>
            <w:tcW w:w="1278" w:type="dxa"/>
          </w:tcPr>
          <w:p w:rsidR="00121C93" w:rsidRPr="00EC4397" w:rsidRDefault="00121C93" w:rsidP="000D1B89">
            <w:pPr>
              <w:pStyle w:val="TableParagraph"/>
              <w:spacing w:line="249" w:lineRule="exact"/>
              <w:ind w:left="144" w:right="2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121C93" w:rsidRPr="00EC4397" w:rsidRDefault="00121C93" w:rsidP="00EC4397">
            <w:pPr>
              <w:pStyle w:val="TableParagraph"/>
              <w:spacing w:line="249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C4397">
              <w:rPr>
                <w:sz w:val="24"/>
                <w:szCs w:val="24"/>
              </w:rPr>
              <w:t>ндивидуальн</w:t>
            </w:r>
            <w:r>
              <w:rPr>
                <w:sz w:val="24"/>
                <w:szCs w:val="24"/>
              </w:rPr>
              <w:t>ый</w:t>
            </w:r>
            <w:r w:rsidRPr="00EC4397">
              <w:rPr>
                <w:spacing w:val="-6"/>
                <w:sz w:val="24"/>
                <w:szCs w:val="24"/>
              </w:rPr>
              <w:t xml:space="preserve"> </w:t>
            </w:r>
            <w:r w:rsidRPr="00EC4397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4" w:type="dxa"/>
          </w:tcPr>
          <w:p w:rsidR="00121C93" w:rsidRPr="00EC4397" w:rsidRDefault="00121C93" w:rsidP="00EC43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</w:tbl>
    <w:p w:rsidR="00EC4397" w:rsidRDefault="00EC4397" w:rsidP="00F23882">
      <w:pPr>
        <w:spacing w:after="0" w:line="268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6744A" w:rsidRDefault="0056744A" w:rsidP="00F23882">
      <w:pPr>
        <w:spacing w:after="0" w:line="268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sectPr w:rsidR="0056744A" w:rsidSect="00465A16">
      <w:footerReference w:type="default" r:id="rId11"/>
      <w:pgSz w:w="11906" w:h="16838"/>
      <w:pgMar w:top="709" w:right="566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74" w:rsidRDefault="008E1274" w:rsidP="00DF488B">
      <w:pPr>
        <w:spacing w:after="0" w:line="240" w:lineRule="auto"/>
      </w:pPr>
      <w:r>
        <w:separator/>
      </w:r>
    </w:p>
  </w:endnote>
  <w:endnote w:type="continuationSeparator" w:id="0">
    <w:p w:rsidR="008E1274" w:rsidRDefault="008E1274" w:rsidP="00DF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AA" w:rsidRDefault="00BB3CAA">
    <w:pPr>
      <w:pStyle w:val="af8"/>
      <w:jc w:val="right"/>
    </w:pPr>
  </w:p>
  <w:p w:rsidR="00BB3CAA" w:rsidRDefault="00BB3CA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74" w:rsidRDefault="008E1274" w:rsidP="00DF488B">
      <w:pPr>
        <w:spacing w:after="0" w:line="240" w:lineRule="auto"/>
      </w:pPr>
      <w:r>
        <w:separator/>
      </w:r>
    </w:p>
  </w:footnote>
  <w:footnote w:type="continuationSeparator" w:id="0">
    <w:p w:rsidR="008E1274" w:rsidRDefault="008E1274" w:rsidP="00DF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3C3"/>
    <w:multiLevelType w:val="multilevel"/>
    <w:tmpl w:val="38CEC3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6023BB4"/>
    <w:multiLevelType w:val="multilevel"/>
    <w:tmpl w:val="6742D24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072965D5"/>
    <w:multiLevelType w:val="hybridMultilevel"/>
    <w:tmpl w:val="B840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044"/>
    <w:multiLevelType w:val="hybridMultilevel"/>
    <w:tmpl w:val="4ED6EA3E"/>
    <w:lvl w:ilvl="0" w:tplc="E4FEA1E8">
      <w:start w:val="1"/>
      <w:numFmt w:val="decimal"/>
      <w:lvlText w:val="%1."/>
      <w:lvlJc w:val="left"/>
      <w:pPr>
        <w:ind w:left="17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64C78">
      <w:numFmt w:val="bullet"/>
      <w:lvlText w:val=""/>
      <w:lvlJc w:val="left"/>
      <w:pPr>
        <w:ind w:left="2184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804702">
      <w:numFmt w:val="bullet"/>
      <w:lvlText w:val="•"/>
      <w:lvlJc w:val="left"/>
      <w:pPr>
        <w:ind w:left="2180" w:hanging="423"/>
      </w:pPr>
      <w:rPr>
        <w:rFonts w:hint="default"/>
        <w:lang w:val="ru-RU" w:eastAsia="en-US" w:bidi="ar-SA"/>
      </w:rPr>
    </w:lvl>
    <w:lvl w:ilvl="3" w:tplc="9BF6AB24">
      <w:numFmt w:val="bullet"/>
      <w:lvlText w:val="•"/>
      <w:lvlJc w:val="left"/>
      <w:pPr>
        <w:ind w:left="3195" w:hanging="423"/>
      </w:pPr>
      <w:rPr>
        <w:rFonts w:hint="default"/>
        <w:lang w:val="ru-RU" w:eastAsia="en-US" w:bidi="ar-SA"/>
      </w:rPr>
    </w:lvl>
    <w:lvl w:ilvl="4" w:tplc="310031A0">
      <w:numFmt w:val="bullet"/>
      <w:lvlText w:val="•"/>
      <w:lvlJc w:val="left"/>
      <w:pPr>
        <w:ind w:left="4211" w:hanging="423"/>
      </w:pPr>
      <w:rPr>
        <w:rFonts w:hint="default"/>
        <w:lang w:val="ru-RU" w:eastAsia="en-US" w:bidi="ar-SA"/>
      </w:rPr>
    </w:lvl>
    <w:lvl w:ilvl="5" w:tplc="428AFB1C">
      <w:numFmt w:val="bullet"/>
      <w:lvlText w:val="•"/>
      <w:lvlJc w:val="left"/>
      <w:pPr>
        <w:ind w:left="5227" w:hanging="423"/>
      </w:pPr>
      <w:rPr>
        <w:rFonts w:hint="default"/>
        <w:lang w:val="ru-RU" w:eastAsia="en-US" w:bidi="ar-SA"/>
      </w:rPr>
    </w:lvl>
    <w:lvl w:ilvl="6" w:tplc="185E4204">
      <w:numFmt w:val="bullet"/>
      <w:lvlText w:val="•"/>
      <w:lvlJc w:val="left"/>
      <w:pPr>
        <w:ind w:left="6243" w:hanging="423"/>
      </w:pPr>
      <w:rPr>
        <w:rFonts w:hint="default"/>
        <w:lang w:val="ru-RU" w:eastAsia="en-US" w:bidi="ar-SA"/>
      </w:rPr>
    </w:lvl>
    <w:lvl w:ilvl="7" w:tplc="E67A6BCC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8" w:tplc="CA5011A6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</w:abstractNum>
  <w:abstractNum w:abstractNumId="4">
    <w:nsid w:val="10861B0F"/>
    <w:multiLevelType w:val="hybridMultilevel"/>
    <w:tmpl w:val="6F9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614BD"/>
    <w:multiLevelType w:val="hybridMultilevel"/>
    <w:tmpl w:val="0760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D5D79"/>
    <w:multiLevelType w:val="multilevel"/>
    <w:tmpl w:val="888E219C"/>
    <w:lvl w:ilvl="0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1" w:hanging="1800"/>
      </w:pPr>
      <w:rPr>
        <w:rFonts w:hint="default"/>
      </w:rPr>
    </w:lvl>
  </w:abstractNum>
  <w:abstractNum w:abstractNumId="7">
    <w:nsid w:val="15CD1A6F"/>
    <w:multiLevelType w:val="hybridMultilevel"/>
    <w:tmpl w:val="784EC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0AC2"/>
    <w:multiLevelType w:val="hybridMultilevel"/>
    <w:tmpl w:val="E18439C2"/>
    <w:lvl w:ilvl="0" w:tplc="A760C2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CC55A4"/>
    <w:multiLevelType w:val="multilevel"/>
    <w:tmpl w:val="B798DB74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90" w:hanging="1800"/>
      </w:pPr>
      <w:rPr>
        <w:rFonts w:hint="default"/>
        <w:color w:val="auto"/>
      </w:rPr>
    </w:lvl>
  </w:abstractNum>
  <w:abstractNum w:abstractNumId="10">
    <w:nsid w:val="1E056C3B"/>
    <w:multiLevelType w:val="multilevel"/>
    <w:tmpl w:val="F82A23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341648"/>
    <w:multiLevelType w:val="hybridMultilevel"/>
    <w:tmpl w:val="08F03434"/>
    <w:lvl w:ilvl="0" w:tplc="FD540FE8">
      <w:numFmt w:val="bullet"/>
      <w:lvlText w:val=""/>
      <w:lvlJc w:val="left"/>
      <w:pPr>
        <w:ind w:left="741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8A9D02">
      <w:numFmt w:val="bullet"/>
      <w:lvlText w:val=""/>
      <w:lvlJc w:val="left"/>
      <w:pPr>
        <w:ind w:left="28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547824">
      <w:numFmt w:val="bullet"/>
      <w:lvlText w:val="•"/>
      <w:lvlJc w:val="left"/>
      <w:pPr>
        <w:ind w:left="1636" w:hanging="564"/>
      </w:pPr>
      <w:rPr>
        <w:rFonts w:hint="default"/>
        <w:lang w:val="ru-RU" w:eastAsia="en-US" w:bidi="ar-SA"/>
      </w:rPr>
    </w:lvl>
    <w:lvl w:ilvl="3" w:tplc="95EE34B8">
      <w:numFmt w:val="bullet"/>
      <w:lvlText w:val="•"/>
      <w:lvlJc w:val="left"/>
      <w:pPr>
        <w:ind w:left="2533" w:hanging="564"/>
      </w:pPr>
      <w:rPr>
        <w:rFonts w:hint="default"/>
        <w:lang w:val="ru-RU" w:eastAsia="en-US" w:bidi="ar-SA"/>
      </w:rPr>
    </w:lvl>
    <w:lvl w:ilvl="4" w:tplc="F08AA5FC">
      <w:numFmt w:val="bullet"/>
      <w:lvlText w:val="•"/>
      <w:lvlJc w:val="left"/>
      <w:pPr>
        <w:ind w:left="3430" w:hanging="564"/>
      </w:pPr>
      <w:rPr>
        <w:rFonts w:hint="default"/>
        <w:lang w:val="ru-RU" w:eastAsia="en-US" w:bidi="ar-SA"/>
      </w:rPr>
    </w:lvl>
    <w:lvl w:ilvl="5" w:tplc="25EC2A1A">
      <w:numFmt w:val="bullet"/>
      <w:lvlText w:val="•"/>
      <w:lvlJc w:val="left"/>
      <w:pPr>
        <w:ind w:left="4326" w:hanging="564"/>
      </w:pPr>
      <w:rPr>
        <w:rFonts w:hint="default"/>
        <w:lang w:val="ru-RU" w:eastAsia="en-US" w:bidi="ar-SA"/>
      </w:rPr>
    </w:lvl>
    <w:lvl w:ilvl="6" w:tplc="B59EDEB8">
      <w:numFmt w:val="bullet"/>
      <w:lvlText w:val="•"/>
      <w:lvlJc w:val="left"/>
      <w:pPr>
        <w:ind w:left="5223" w:hanging="564"/>
      </w:pPr>
      <w:rPr>
        <w:rFonts w:hint="default"/>
        <w:lang w:val="ru-RU" w:eastAsia="en-US" w:bidi="ar-SA"/>
      </w:rPr>
    </w:lvl>
    <w:lvl w:ilvl="7" w:tplc="DAF440EE">
      <w:numFmt w:val="bullet"/>
      <w:lvlText w:val="•"/>
      <w:lvlJc w:val="left"/>
      <w:pPr>
        <w:ind w:left="6120" w:hanging="564"/>
      </w:pPr>
      <w:rPr>
        <w:rFonts w:hint="default"/>
        <w:lang w:val="ru-RU" w:eastAsia="en-US" w:bidi="ar-SA"/>
      </w:rPr>
    </w:lvl>
    <w:lvl w:ilvl="8" w:tplc="75409BEE">
      <w:numFmt w:val="bullet"/>
      <w:lvlText w:val="•"/>
      <w:lvlJc w:val="left"/>
      <w:pPr>
        <w:ind w:left="7016" w:hanging="564"/>
      </w:pPr>
      <w:rPr>
        <w:rFonts w:hint="default"/>
        <w:lang w:val="ru-RU" w:eastAsia="en-US" w:bidi="ar-SA"/>
      </w:rPr>
    </w:lvl>
  </w:abstractNum>
  <w:abstractNum w:abstractNumId="12">
    <w:nsid w:val="20ED53A5"/>
    <w:multiLevelType w:val="hybridMultilevel"/>
    <w:tmpl w:val="E52A25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4E36417"/>
    <w:multiLevelType w:val="hybridMultilevel"/>
    <w:tmpl w:val="235C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829D4"/>
    <w:multiLevelType w:val="hybridMultilevel"/>
    <w:tmpl w:val="CA9AF55A"/>
    <w:lvl w:ilvl="0" w:tplc="0462793A">
      <w:numFmt w:val="bullet"/>
      <w:lvlText w:val="o"/>
      <w:lvlJc w:val="left"/>
      <w:pPr>
        <w:ind w:left="562" w:hanging="360"/>
      </w:pPr>
      <w:rPr>
        <w:rFonts w:hint="default"/>
        <w:w w:val="100"/>
        <w:lang w:val="ru-RU" w:eastAsia="en-US" w:bidi="ar-SA"/>
      </w:rPr>
    </w:lvl>
    <w:lvl w:ilvl="1" w:tplc="29D417B8">
      <w:start w:val="1"/>
      <w:numFmt w:val="decimal"/>
      <w:lvlText w:val="%2."/>
      <w:lvlJc w:val="left"/>
      <w:pPr>
        <w:ind w:left="12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B8E93CA">
      <w:numFmt w:val="bullet"/>
      <w:lvlText w:val="–"/>
      <w:lvlJc w:val="left"/>
      <w:pPr>
        <w:ind w:left="5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45EB086">
      <w:numFmt w:val="bullet"/>
      <w:lvlText w:val="•"/>
      <w:lvlJc w:val="left"/>
      <w:pPr>
        <w:ind w:left="3285" w:hanging="243"/>
      </w:pPr>
      <w:rPr>
        <w:rFonts w:hint="default"/>
        <w:lang w:val="ru-RU" w:eastAsia="en-US" w:bidi="ar-SA"/>
      </w:rPr>
    </w:lvl>
    <w:lvl w:ilvl="4" w:tplc="8056ECB0">
      <w:numFmt w:val="bullet"/>
      <w:lvlText w:val="•"/>
      <w:lvlJc w:val="left"/>
      <w:pPr>
        <w:ind w:left="4288" w:hanging="243"/>
      </w:pPr>
      <w:rPr>
        <w:rFonts w:hint="default"/>
        <w:lang w:val="ru-RU" w:eastAsia="en-US" w:bidi="ar-SA"/>
      </w:rPr>
    </w:lvl>
    <w:lvl w:ilvl="5" w:tplc="C166EDD4">
      <w:numFmt w:val="bullet"/>
      <w:lvlText w:val="•"/>
      <w:lvlJc w:val="left"/>
      <w:pPr>
        <w:ind w:left="5291" w:hanging="243"/>
      </w:pPr>
      <w:rPr>
        <w:rFonts w:hint="default"/>
        <w:lang w:val="ru-RU" w:eastAsia="en-US" w:bidi="ar-SA"/>
      </w:rPr>
    </w:lvl>
    <w:lvl w:ilvl="6" w:tplc="827A0AE8">
      <w:numFmt w:val="bullet"/>
      <w:lvlText w:val="•"/>
      <w:lvlJc w:val="left"/>
      <w:pPr>
        <w:ind w:left="6294" w:hanging="243"/>
      </w:pPr>
      <w:rPr>
        <w:rFonts w:hint="default"/>
        <w:lang w:val="ru-RU" w:eastAsia="en-US" w:bidi="ar-SA"/>
      </w:rPr>
    </w:lvl>
    <w:lvl w:ilvl="7" w:tplc="C0AAF530">
      <w:numFmt w:val="bullet"/>
      <w:lvlText w:val="•"/>
      <w:lvlJc w:val="left"/>
      <w:pPr>
        <w:ind w:left="7297" w:hanging="243"/>
      </w:pPr>
      <w:rPr>
        <w:rFonts w:hint="default"/>
        <w:lang w:val="ru-RU" w:eastAsia="en-US" w:bidi="ar-SA"/>
      </w:rPr>
    </w:lvl>
    <w:lvl w:ilvl="8" w:tplc="EC32E852">
      <w:numFmt w:val="bullet"/>
      <w:lvlText w:val="•"/>
      <w:lvlJc w:val="left"/>
      <w:pPr>
        <w:ind w:left="8300" w:hanging="243"/>
      </w:pPr>
      <w:rPr>
        <w:rFonts w:hint="default"/>
        <w:lang w:val="ru-RU" w:eastAsia="en-US" w:bidi="ar-SA"/>
      </w:rPr>
    </w:lvl>
  </w:abstractNum>
  <w:abstractNum w:abstractNumId="15">
    <w:nsid w:val="26D27CA3"/>
    <w:multiLevelType w:val="hybridMultilevel"/>
    <w:tmpl w:val="B94C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A0389"/>
    <w:multiLevelType w:val="hybridMultilevel"/>
    <w:tmpl w:val="96C8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D4387"/>
    <w:multiLevelType w:val="hybridMultilevel"/>
    <w:tmpl w:val="9878C9DC"/>
    <w:lvl w:ilvl="0" w:tplc="AB125532">
      <w:numFmt w:val="bullet"/>
      <w:lvlText w:val="-"/>
      <w:lvlJc w:val="left"/>
      <w:pPr>
        <w:ind w:left="7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D0F33E">
      <w:numFmt w:val="bullet"/>
      <w:lvlText w:val=""/>
      <w:lvlJc w:val="left"/>
      <w:pPr>
        <w:ind w:left="19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58D1DC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3" w:tplc="6A96698E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4" w:tplc="ECB81098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5" w:tplc="0BD2FD3C">
      <w:numFmt w:val="bullet"/>
      <w:lvlText w:val="•"/>
      <w:lvlJc w:val="left"/>
      <w:pPr>
        <w:ind w:left="5680" w:hanging="708"/>
      </w:pPr>
      <w:rPr>
        <w:rFonts w:hint="default"/>
        <w:lang w:val="ru-RU" w:eastAsia="en-US" w:bidi="ar-SA"/>
      </w:rPr>
    </w:lvl>
    <w:lvl w:ilvl="6" w:tplc="84C85AAA">
      <w:numFmt w:val="bullet"/>
      <w:lvlText w:val="•"/>
      <w:lvlJc w:val="left"/>
      <w:pPr>
        <w:ind w:left="6605" w:hanging="708"/>
      </w:pPr>
      <w:rPr>
        <w:rFonts w:hint="default"/>
        <w:lang w:val="ru-RU" w:eastAsia="en-US" w:bidi="ar-SA"/>
      </w:rPr>
    </w:lvl>
    <w:lvl w:ilvl="7" w:tplc="B21445D6">
      <w:numFmt w:val="bullet"/>
      <w:lvlText w:val="•"/>
      <w:lvlJc w:val="left"/>
      <w:pPr>
        <w:ind w:left="7530" w:hanging="708"/>
      </w:pPr>
      <w:rPr>
        <w:rFonts w:hint="default"/>
        <w:lang w:val="ru-RU" w:eastAsia="en-US" w:bidi="ar-SA"/>
      </w:rPr>
    </w:lvl>
    <w:lvl w:ilvl="8" w:tplc="B20CF574">
      <w:numFmt w:val="bullet"/>
      <w:lvlText w:val="•"/>
      <w:lvlJc w:val="left"/>
      <w:pPr>
        <w:ind w:left="8456" w:hanging="708"/>
      </w:pPr>
      <w:rPr>
        <w:rFonts w:hint="default"/>
        <w:lang w:val="ru-RU" w:eastAsia="en-US" w:bidi="ar-SA"/>
      </w:rPr>
    </w:lvl>
  </w:abstractNum>
  <w:abstractNum w:abstractNumId="18">
    <w:nsid w:val="2A2B0064"/>
    <w:multiLevelType w:val="multilevel"/>
    <w:tmpl w:val="3238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181D66"/>
    <w:multiLevelType w:val="hybridMultilevel"/>
    <w:tmpl w:val="12C43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8577D4"/>
    <w:multiLevelType w:val="hybridMultilevel"/>
    <w:tmpl w:val="80BAB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125732E"/>
    <w:multiLevelType w:val="hybridMultilevel"/>
    <w:tmpl w:val="0C5436C4"/>
    <w:lvl w:ilvl="0" w:tplc="8CAACB28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1A564C">
      <w:numFmt w:val="bullet"/>
      <w:lvlText w:val=""/>
      <w:lvlJc w:val="left"/>
      <w:pPr>
        <w:ind w:left="2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8C6D16">
      <w:numFmt w:val="bullet"/>
      <w:lvlText w:val=""/>
      <w:lvlJc w:val="left"/>
      <w:pPr>
        <w:ind w:left="28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FC4413A">
      <w:numFmt w:val="bullet"/>
      <w:lvlText w:val="•"/>
      <w:lvlJc w:val="left"/>
      <w:pPr>
        <w:ind w:left="3125" w:hanging="564"/>
      </w:pPr>
      <w:rPr>
        <w:rFonts w:hint="default"/>
        <w:lang w:val="ru-RU" w:eastAsia="en-US" w:bidi="ar-SA"/>
      </w:rPr>
    </w:lvl>
    <w:lvl w:ilvl="4" w:tplc="D6225998">
      <w:numFmt w:val="bullet"/>
      <w:lvlText w:val="•"/>
      <w:lvlJc w:val="left"/>
      <w:pPr>
        <w:ind w:left="4074" w:hanging="564"/>
      </w:pPr>
      <w:rPr>
        <w:rFonts w:hint="default"/>
        <w:lang w:val="ru-RU" w:eastAsia="en-US" w:bidi="ar-SA"/>
      </w:rPr>
    </w:lvl>
    <w:lvl w:ilvl="5" w:tplc="A59A88AC">
      <w:numFmt w:val="bullet"/>
      <w:lvlText w:val="•"/>
      <w:lvlJc w:val="left"/>
      <w:pPr>
        <w:ind w:left="5023" w:hanging="564"/>
      </w:pPr>
      <w:rPr>
        <w:rFonts w:hint="default"/>
        <w:lang w:val="ru-RU" w:eastAsia="en-US" w:bidi="ar-SA"/>
      </w:rPr>
    </w:lvl>
    <w:lvl w:ilvl="6" w:tplc="B1CC75FA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 w:tplc="9B2EE4B4">
      <w:numFmt w:val="bullet"/>
      <w:lvlText w:val="•"/>
      <w:lvlJc w:val="left"/>
      <w:pPr>
        <w:ind w:left="6920" w:hanging="564"/>
      </w:pPr>
      <w:rPr>
        <w:rFonts w:hint="default"/>
        <w:lang w:val="ru-RU" w:eastAsia="en-US" w:bidi="ar-SA"/>
      </w:rPr>
    </w:lvl>
    <w:lvl w:ilvl="8" w:tplc="7AB05372">
      <w:numFmt w:val="bullet"/>
      <w:lvlText w:val="•"/>
      <w:lvlJc w:val="left"/>
      <w:pPr>
        <w:ind w:left="7869" w:hanging="564"/>
      </w:pPr>
      <w:rPr>
        <w:rFonts w:hint="default"/>
        <w:lang w:val="ru-RU" w:eastAsia="en-US" w:bidi="ar-SA"/>
      </w:rPr>
    </w:lvl>
  </w:abstractNum>
  <w:abstractNum w:abstractNumId="23">
    <w:nsid w:val="45C84068"/>
    <w:multiLevelType w:val="multilevel"/>
    <w:tmpl w:val="B798DB74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5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90" w:hanging="1800"/>
      </w:pPr>
      <w:rPr>
        <w:rFonts w:hint="default"/>
        <w:color w:val="auto"/>
      </w:rPr>
    </w:lvl>
  </w:abstractNum>
  <w:abstractNum w:abstractNumId="24">
    <w:nsid w:val="4651578C"/>
    <w:multiLevelType w:val="hybridMultilevel"/>
    <w:tmpl w:val="DB666890"/>
    <w:lvl w:ilvl="0" w:tplc="D6AE8C5C">
      <w:numFmt w:val="bullet"/>
      <w:lvlText w:val=""/>
      <w:lvlJc w:val="left"/>
      <w:pPr>
        <w:ind w:left="622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7AB396">
      <w:numFmt w:val="bullet"/>
      <w:lvlText w:val=""/>
      <w:lvlJc w:val="left"/>
      <w:pPr>
        <w:ind w:left="28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EAA8FF4">
      <w:numFmt w:val="bullet"/>
      <w:lvlText w:val=""/>
      <w:lvlJc w:val="left"/>
      <w:pPr>
        <w:ind w:left="28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818BB9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4" w:tplc="F8B02A22">
      <w:numFmt w:val="bullet"/>
      <w:lvlText w:val="•"/>
      <w:lvlJc w:val="left"/>
      <w:pPr>
        <w:ind w:left="3237" w:hanging="281"/>
      </w:pPr>
      <w:rPr>
        <w:rFonts w:hint="default"/>
        <w:lang w:val="ru-RU" w:eastAsia="en-US" w:bidi="ar-SA"/>
      </w:rPr>
    </w:lvl>
    <w:lvl w:ilvl="5" w:tplc="D5F6F800">
      <w:numFmt w:val="bullet"/>
      <w:lvlText w:val="•"/>
      <w:lvlJc w:val="left"/>
      <w:pPr>
        <w:ind w:left="4146" w:hanging="281"/>
      </w:pPr>
      <w:rPr>
        <w:rFonts w:hint="default"/>
        <w:lang w:val="ru-RU" w:eastAsia="en-US" w:bidi="ar-SA"/>
      </w:rPr>
    </w:lvl>
    <w:lvl w:ilvl="6" w:tplc="98CA0FA0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7" w:tplc="F1DE5102">
      <w:numFmt w:val="bullet"/>
      <w:lvlText w:val="•"/>
      <w:lvlJc w:val="left"/>
      <w:pPr>
        <w:ind w:left="5964" w:hanging="281"/>
      </w:pPr>
      <w:rPr>
        <w:rFonts w:hint="default"/>
        <w:lang w:val="ru-RU" w:eastAsia="en-US" w:bidi="ar-SA"/>
      </w:rPr>
    </w:lvl>
    <w:lvl w:ilvl="8" w:tplc="4D7E651C">
      <w:numFmt w:val="bullet"/>
      <w:lvlText w:val="•"/>
      <w:lvlJc w:val="left"/>
      <w:pPr>
        <w:ind w:left="6873" w:hanging="281"/>
      </w:pPr>
      <w:rPr>
        <w:rFonts w:hint="default"/>
        <w:lang w:val="ru-RU" w:eastAsia="en-US" w:bidi="ar-SA"/>
      </w:rPr>
    </w:lvl>
  </w:abstractNum>
  <w:abstractNum w:abstractNumId="25">
    <w:nsid w:val="46D75C8B"/>
    <w:multiLevelType w:val="hybridMultilevel"/>
    <w:tmpl w:val="04E047BE"/>
    <w:lvl w:ilvl="0" w:tplc="D65E8E96">
      <w:numFmt w:val="bullet"/>
      <w:lvlText w:val=""/>
      <w:lvlJc w:val="left"/>
      <w:pPr>
        <w:ind w:left="524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80D7C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66A258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AF5851A8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184A33E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0BD2E89E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83A0FF9A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42CCE104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013A61FE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abstractNum w:abstractNumId="26">
    <w:nsid w:val="48825F9F"/>
    <w:multiLevelType w:val="hybridMultilevel"/>
    <w:tmpl w:val="8764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B5F2D"/>
    <w:multiLevelType w:val="hybridMultilevel"/>
    <w:tmpl w:val="0140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23CD5"/>
    <w:multiLevelType w:val="hybridMultilevel"/>
    <w:tmpl w:val="F0E4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E75156"/>
    <w:multiLevelType w:val="hybridMultilevel"/>
    <w:tmpl w:val="4490D5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CD81857"/>
    <w:multiLevelType w:val="multilevel"/>
    <w:tmpl w:val="5080C4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1">
    <w:nsid w:val="73A96DE2"/>
    <w:multiLevelType w:val="hybridMultilevel"/>
    <w:tmpl w:val="75300D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3">
    <w:nsid w:val="7BDD2D1D"/>
    <w:multiLevelType w:val="hybridMultilevel"/>
    <w:tmpl w:val="CF84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64BC2"/>
    <w:multiLevelType w:val="hybridMultilevel"/>
    <w:tmpl w:val="1428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C17ED"/>
    <w:multiLevelType w:val="hybridMultilevel"/>
    <w:tmpl w:val="2A9A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82F81"/>
    <w:multiLevelType w:val="hybridMultilevel"/>
    <w:tmpl w:val="27B264C2"/>
    <w:lvl w:ilvl="0" w:tplc="F9DE83EA">
      <w:numFmt w:val="bullet"/>
      <w:lvlText w:val="•"/>
      <w:lvlJc w:val="left"/>
      <w:pPr>
        <w:ind w:left="24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7E4B1E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1E65B2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D5E8B21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89ECBBD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 w:tplc="649C092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840E98D4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89449A36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8" w:tplc="7F4C1FD0">
      <w:numFmt w:val="bullet"/>
      <w:lvlText w:val="•"/>
      <w:lvlJc w:val="left"/>
      <w:pPr>
        <w:ind w:left="88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3"/>
  </w:num>
  <w:num w:numId="5">
    <w:abstractNumId w:val="35"/>
  </w:num>
  <w:num w:numId="6">
    <w:abstractNumId w:val="27"/>
  </w:num>
  <w:num w:numId="7">
    <w:abstractNumId w:val="4"/>
  </w:num>
  <w:num w:numId="8">
    <w:abstractNumId w:val="16"/>
  </w:num>
  <w:num w:numId="9">
    <w:abstractNumId w:val="2"/>
  </w:num>
  <w:num w:numId="10">
    <w:abstractNumId w:val="29"/>
  </w:num>
  <w:num w:numId="11">
    <w:abstractNumId w:val="31"/>
  </w:num>
  <w:num w:numId="12">
    <w:abstractNumId w:val="7"/>
  </w:num>
  <w:num w:numId="13">
    <w:abstractNumId w:val="19"/>
  </w:num>
  <w:num w:numId="14">
    <w:abstractNumId w:val="12"/>
  </w:num>
  <w:num w:numId="15">
    <w:abstractNumId w:val="34"/>
  </w:num>
  <w:num w:numId="16">
    <w:abstractNumId w:val="1"/>
  </w:num>
  <w:num w:numId="17">
    <w:abstractNumId w:val="33"/>
  </w:num>
  <w:num w:numId="18">
    <w:abstractNumId w:val="30"/>
  </w:num>
  <w:num w:numId="19">
    <w:abstractNumId w:val="0"/>
  </w:num>
  <w:num w:numId="20">
    <w:abstractNumId w:val="18"/>
  </w:num>
  <w:num w:numId="21">
    <w:abstractNumId w:val="9"/>
  </w:num>
  <w:num w:numId="22">
    <w:abstractNumId w:val="23"/>
  </w:num>
  <w:num w:numId="23">
    <w:abstractNumId w:val="32"/>
  </w:num>
  <w:num w:numId="24">
    <w:abstractNumId w:val="20"/>
  </w:num>
  <w:num w:numId="25">
    <w:abstractNumId w:val="21"/>
  </w:num>
  <w:num w:numId="26">
    <w:abstractNumId w:val="8"/>
  </w:num>
  <w:num w:numId="27">
    <w:abstractNumId w:val="15"/>
  </w:num>
  <w:num w:numId="28">
    <w:abstractNumId w:val="6"/>
  </w:num>
  <w:num w:numId="29">
    <w:abstractNumId w:val="36"/>
  </w:num>
  <w:num w:numId="30">
    <w:abstractNumId w:val="14"/>
  </w:num>
  <w:num w:numId="31">
    <w:abstractNumId w:val="3"/>
  </w:num>
  <w:num w:numId="32">
    <w:abstractNumId w:val="17"/>
  </w:num>
  <w:num w:numId="33">
    <w:abstractNumId w:val="11"/>
  </w:num>
  <w:num w:numId="34">
    <w:abstractNumId w:val="22"/>
  </w:num>
  <w:num w:numId="35">
    <w:abstractNumId w:val="24"/>
  </w:num>
  <w:num w:numId="36">
    <w:abstractNumId w:val="25"/>
  </w:num>
  <w:num w:numId="37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1F7FE6"/>
    <w:rsid w:val="00001636"/>
    <w:rsid w:val="00001DA9"/>
    <w:rsid w:val="000020D3"/>
    <w:rsid w:val="00002838"/>
    <w:rsid w:val="00002A63"/>
    <w:rsid w:val="0000373A"/>
    <w:rsid w:val="00003E93"/>
    <w:rsid w:val="00005104"/>
    <w:rsid w:val="0000642A"/>
    <w:rsid w:val="000065A7"/>
    <w:rsid w:val="00010A2A"/>
    <w:rsid w:val="00012F0C"/>
    <w:rsid w:val="000159DB"/>
    <w:rsid w:val="000208AC"/>
    <w:rsid w:val="00021D04"/>
    <w:rsid w:val="00024313"/>
    <w:rsid w:val="00025C89"/>
    <w:rsid w:val="000279D0"/>
    <w:rsid w:val="000301F6"/>
    <w:rsid w:val="00032262"/>
    <w:rsid w:val="00032EC3"/>
    <w:rsid w:val="00033277"/>
    <w:rsid w:val="0003521E"/>
    <w:rsid w:val="000356CB"/>
    <w:rsid w:val="00035F4F"/>
    <w:rsid w:val="00041822"/>
    <w:rsid w:val="00041A27"/>
    <w:rsid w:val="000423EE"/>
    <w:rsid w:val="00043029"/>
    <w:rsid w:val="00044E84"/>
    <w:rsid w:val="00046132"/>
    <w:rsid w:val="000468E5"/>
    <w:rsid w:val="0005355A"/>
    <w:rsid w:val="00054491"/>
    <w:rsid w:val="0006070E"/>
    <w:rsid w:val="000613ED"/>
    <w:rsid w:val="0006355E"/>
    <w:rsid w:val="000645DE"/>
    <w:rsid w:val="00065212"/>
    <w:rsid w:val="00066270"/>
    <w:rsid w:val="000706C4"/>
    <w:rsid w:val="00070AD7"/>
    <w:rsid w:val="00071579"/>
    <w:rsid w:val="00072CBF"/>
    <w:rsid w:val="0007328B"/>
    <w:rsid w:val="00081353"/>
    <w:rsid w:val="00081779"/>
    <w:rsid w:val="000858F6"/>
    <w:rsid w:val="00085F0A"/>
    <w:rsid w:val="00087317"/>
    <w:rsid w:val="00093476"/>
    <w:rsid w:val="000963CD"/>
    <w:rsid w:val="000A32C5"/>
    <w:rsid w:val="000A3C9A"/>
    <w:rsid w:val="000B045A"/>
    <w:rsid w:val="000B0D71"/>
    <w:rsid w:val="000B213E"/>
    <w:rsid w:val="000B24CB"/>
    <w:rsid w:val="000B598F"/>
    <w:rsid w:val="000C0D42"/>
    <w:rsid w:val="000C0E85"/>
    <w:rsid w:val="000C43F8"/>
    <w:rsid w:val="000C496D"/>
    <w:rsid w:val="000C7809"/>
    <w:rsid w:val="000D02CD"/>
    <w:rsid w:val="000D0F2F"/>
    <w:rsid w:val="000D1B89"/>
    <w:rsid w:val="000D2555"/>
    <w:rsid w:val="000D3401"/>
    <w:rsid w:val="000D386F"/>
    <w:rsid w:val="000D58FB"/>
    <w:rsid w:val="000D73B2"/>
    <w:rsid w:val="000E093A"/>
    <w:rsid w:val="000E0EF3"/>
    <w:rsid w:val="000E1E06"/>
    <w:rsid w:val="000E2A81"/>
    <w:rsid w:val="000E2CF2"/>
    <w:rsid w:val="000E3050"/>
    <w:rsid w:val="000E4D8F"/>
    <w:rsid w:val="000F165A"/>
    <w:rsid w:val="000F1841"/>
    <w:rsid w:val="000F1CF7"/>
    <w:rsid w:val="000F3A59"/>
    <w:rsid w:val="000F4C39"/>
    <w:rsid w:val="000F5880"/>
    <w:rsid w:val="000F5ED1"/>
    <w:rsid w:val="000F741B"/>
    <w:rsid w:val="0010050B"/>
    <w:rsid w:val="00101DA7"/>
    <w:rsid w:val="001056D0"/>
    <w:rsid w:val="00106494"/>
    <w:rsid w:val="0011012B"/>
    <w:rsid w:val="00112DF6"/>
    <w:rsid w:val="0011386E"/>
    <w:rsid w:val="00113BA9"/>
    <w:rsid w:val="00115F51"/>
    <w:rsid w:val="001164CD"/>
    <w:rsid w:val="001173B4"/>
    <w:rsid w:val="001174BA"/>
    <w:rsid w:val="00117557"/>
    <w:rsid w:val="0012140C"/>
    <w:rsid w:val="0012148A"/>
    <w:rsid w:val="00121C93"/>
    <w:rsid w:val="00122A98"/>
    <w:rsid w:val="001324F3"/>
    <w:rsid w:val="0013283D"/>
    <w:rsid w:val="0013293E"/>
    <w:rsid w:val="001348AC"/>
    <w:rsid w:val="00134E10"/>
    <w:rsid w:val="00135988"/>
    <w:rsid w:val="00136337"/>
    <w:rsid w:val="001364C9"/>
    <w:rsid w:val="001375C0"/>
    <w:rsid w:val="00140330"/>
    <w:rsid w:val="0014208A"/>
    <w:rsid w:val="001457F1"/>
    <w:rsid w:val="00145B5D"/>
    <w:rsid w:val="00146B23"/>
    <w:rsid w:val="0015005E"/>
    <w:rsid w:val="00150944"/>
    <w:rsid w:val="00151C81"/>
    <w:rsid w:val="00152043"/>
    <w:rsid w:val="00154161"/>
    <w:rsid w:val="00155716"/>
    <w:rsid w:val="00156376"/>
    <w:rsid w:val="001565E7"/>
    <w:rsid w:val="001572C2"/>
    <w:rsid w:val="001579C4"/>
    <w:rsid w:val="00160162"/>
    <w:rsid w:val="00162017"/>
    <w:rsid w:val="001621DA"/>
    <w:rsid w:val="00162CA5"/>
    <w:rsid w:val="00163373"/>
    <w:rsid w:val="0016536B"/>
    <w:rsid w:val="0016574A"/>
    <w:rsid w:val="00171896"/>
    <w:rsid w:val="00171B0E"/>
    <w:rsid w:val="00172EFC"/>
    <w:rsid w:val="00176509"/>
    <w:rsid w:val="00176EC7"/>
    <w:rsid w:val="00177B8A"/>
    <w:rsid w:val="00184D76"/>
    <w:rsid w:val="00185F48"/>
    <w:rsid w:val="00186471"/>
    <w:rsid w:val="001864B4"/>
    <w:rsid w:val="001900C9"/>
    <w:rsid w:val="0019170C"/>
    <w:rsid w:val="00192617"/>
    <w:rsid w:val="001928AD"/>
    <w:rsid w:val="0019765B"/>
    <w:rsid w:val="001A0CF0"/>
    <w:rsid w:val="001A0D8E"/>
    <w:rsid w:val="001A140E"/>
    <w:rsid w:val="001A1C10"/>
    <w:rsid w:val="001A1C46"/>
    <w:rsid w:val="001A1E59"/>
    <w:rsid w:val="001A30BB"/>
    <w:rsid w:val="001A32EF"/>
    <w:rsid w:val="001A3EB2"/>
    <w:rsid w:val="001A42BD"/>
    <w:rsid w:val="001A582E"/>
    <w:rsid w:val="001A6D3D"/>
    <w:rsid w:val="001B27D1"/>
    <w:rsid w:val="001B2CBD"/>
    <w:rsid w:val="001B4156"/>
    <w:rsid w:val="001B41DF"/>
    <w:rsid w:val="001B42A7"/>
    <w:rsid w:val="001B5596"/>
    <w:rsid w:val="001B5CBB"/>
    <w:rsid w:val="001B5D87"/>
    <w:rsid w:val="001B663C"/>
    <w:rsid w:val="001B6850"/>
    <w:rsid w:val="001B770F"/>
    <w:rsid w:val="001C27D1"/>
    <w:rsid w:val="001C44FA"/>
    <w:rsid w:val="001C472C"/>
    <w:rsid w:val="001C51AE"/>
    <w:rsid w:val="001C6E41"/>
    <w:rsid w:val="001C7E4B"/>
    <w:rsid w:val="001C7F85"/>
    <w:rsid w:val="001D17D0"/>
    <w:rsid w:val="001D20F5"/>
    <w:rsid w:val="001D2295"/>
    <w:rsid w:val="001D28C3"/>
    <w:rsid w:val="001D4011"/>
    <w:rsid w:val="001D4611"/>
    <w:rsid w:val="001E0789"/>
    <w:rsid w:val="001E28BA"/>
    <w:rsid w:val="001E3388"/>
    <w:rsid w:val="001E42C4"/>
    <w:rsid w:val="001E4A40"/>
    <w:rsid w:val="001F0932"/>
    <w:rsid w:val="001F0CCE"/>
    <w:rsid w:val="001F123E"/>
    <w:rsid w:val="001F19E2"/>
    <w:rsid w:val="001F1ED6"/>
    <w:rsid w:val="001F1EEE"/>
    <w:rsid w:val="001F393F"/>
    <w:rsid w:val="001F3E2E"/>
    <w:rsid w:val="001F5BA2"/>
    <w:rsid w:val="001F7FE6"/>
    <w:rsid w:val="00202A81"/>
    <w:rsid w:val="00202C43"/>
    <w:rsid w:val="002044D7"/>
    <w:rsid w:val="00205938"/>
    <w:rsid w:val="00205B47"/>
    <w:rsid w:val="00211401"/>
    <w:rsid w:val="00211B56"/>
    <w:rsid w:val="00213B44"/>
    <w:rsid w:val="00222D42"/>
    <w:rsid w:val="002267ED"/>
    <w:rsid w:val="00226917"/>
    <w:rsid w:val="00230749"/>
    <w:rsid w:val="002309FA"/>
    <w:rsid w:val="00230D51"/>
    <w:rsid w:val="00232F54"/>
    <w:rsid w:val="00240805"/>
    <w:rsid w:val="00240D4B"/>
    <w:rsid w:val="002426C4"/>
    <w:rsid w:val="00242BB0"/>
    <w:rsid w:val="002437BF"/>
    <w:rsid w:val="00244D35"/>
    <w:rsid w:val="0024597D"/>
    <w:rsid w:val="002459B0"/>
    <w:rsid w:val="002464D0"/>
    <w:rsid w:val="00246D3C"/>
    <w:rsid w:val="00247AA7"/>
    <w:rsid w:val="00252543"/>
    <w:rsid w:val="00252959"/>
    <w:rsid w:val="00255B32"/>
    <w:rsid w:val="00256161"/>
    <w:rsid w:val="002565DB"/>
    <w:rsid w:val="00257C3E"/>
    <w:rsid w:val="002625D3"/>
    <w:rsid w:val="00262C0D"/>
    <w:rsid w:val="00265BD2"/>
    <w:rsid w:val="00265DDA"/>
    <w:rsid w:val="002702B7"/>
    <w:rsid w:val="00270455"/>
    <w:rsid w:val="00270BF5"/>
    <w:rsid w:val="00271275"/>
    <w:rsid w:val="00275404"/>
    <w:rsid w:val="00275523"/>
    <w:rsid w:val="00277B47"/>
    <w:rsid w:val="00281946"/>
    <w:rsid w:val="00281CC1"/>
    <w:rsid w:val="00281CC4"/>
    <w:rsid w:val="002832BB"/>
    <w:rsid w:val="00285159"/>
    <w:rsid w:val="002853AA"/>
    <w:rsid w:val="002855A9"/>
    <w:rsid w:val="002858D3"/>
    <w:rsid w:val="00285D64"/>
    <w:rsid w:val="00286F97"/>
    <w:rsid w:val="002908A6"/>
    <w:rsid w:val="002924EA"/>
    <w:rsid w:val="00293712"/>
    <w:rsid w:val="00293811"/>
    <w:rsid w:val="00294ED3"/>
    <w:rsid w:val="0029566F"/>
    <w:rsid w:val="002962D8"/>
    <w:rsid w:val="00296415"/>
    <w:rsid w:val="00296587"/>
    <w:rsid w:val="00296A40"/>
    <w:rsid w:val="0029796D"/>
    <w:rsid w:val="002A1039"/>
    <w:rsid w:val="002A11E9"/>
    <w:rsid w:val="002A3EE3"/>
    <w:rsid w:val="002A5678"/>
    <w:rsid w:val="002B0006"/>
    <w:rsid w:val="002B0840"/>
    <w:rsid w:val="002B0878"/>
    <w:rsid w:val="002B08A5"/>
    <w:rsid w:val="002B0F9C"/>
    <w:rsid w:val="002B198B"/>
    <w:rsid w:val="002B1AE1"/>
    <w:rsid w:val="002B33DF"/>
    <w:rsid w:val="002B3A17"/>
    <w:rsid w:val="002B4554"/>
    <w:rsid w:val="002B4778"/>
    <w:rsid w:val="002B56C2"/>
    <w:rsid w:val="002B7800"/>
    <w:rsid w:val="002C2024"/>
    <w:rsid w:val="002C3704"/>
    <w:rsid w:val="002C4A06"/>
    <w:rsid w:val="002C5274"/>
    <w:rsid w:val="002C56D1"/>
    <w:rsid w:val="002C631D"/>
    <w:rsid w:val="002C68EE"/>
    <w:rsid w:val="002D05A1"/>
    <w:rsid w:val="002D0D85"/>
    <w:rsid w:val="002D1BC8"/>
    <w:rsid w:val="002D40BE"/>
    <w:rsid w:val="002D416D"/>
    <w:rsid w:val="002D5520"/>
    <w:rsid w:val="002D5AD2"/>
    <w:rsid w:val="002D6256"/>
    <w:rsid w:val="002D6477"/>
    <w:rsid w:val="002D789F"/>
    <w:rsid w:val="002E4021"/>
    <w:rsid w:val="002F17B7"/>
    <w:rsid w:val="002F277A"/>
    <w:rsid w:val="002F574F"/>
    <w:rsid w:val="002F5B73"/>
    <w:rsid w:val="002F7199"/>
    <w:rsid w:val="002F72F8"/>
    <w:rsid w:val="00302572"/>
    <w:rsid w:val="00302D14"/>
    <w:rsid w:val="00304447"/>
    <w:rsid w:val="00305D71"/>
    <w:rsid w:val="00307731"/>
    <w:rsid w:val="00307D2D"/>
    <w:rsid w:val="00313665"/>
    <w:rsid w:val="0031382E"/>
    <w:rsid w:val="00315916"/>
    <w:rsid w:val="00316210"/>
    <w:rsid w:val="00317917"/>
    <w:rsid w:val="00321128"/>
    <w:rsid w:val="00321615"/>
    <w:rsid w:val="00321DA9"/>
    <w:rsid w:val="0032483A"/>
    <w:rsid w:val="0032492D"/>
    <w:rsid w:val="003258FB"/>
    <w:rsid w:val="00326716"/>
    <w:rsid w:val="00327498"/>
    <w:rsid w:val="00327B47"/>
    <w:rsid w:val="00327EF7"/>
    <w:rsid w:val="00330058"/>
    <w:rsid w:val="00330886"/>
    <w:rsid w:val="00330A15"/>
    <w:rsid w:val="00331C7B"/>
    <w:rsid w:val="00331FA3"/>
    <w:rsid w:val="003322D6"/>
    <w:rsid w:val="00334388"/>
    <w:rsid w:val="00335DD6"/>
    <w:rsid w:val="00335E8C"/>
    <w:rsid w:val="00337DF5"/>
    <w:rsid w:val="00341920"/>
    <w:rsid w:val="003453F9"/>
    <w:rsid w:val="00350E62"/>
    <w:rsid w:val="003510CD"/>
    <w:rsid w:val="00351743"/>
    <w:rsid w:val="00351FD7"/>
    <w:rsid w:val="00353413"/>
    <w:rsid w:val="00353561"/>
    <w:rsid w:val="00354604"/>
    <w:rsid w:val="003551F2"/>
    <w:rsid w:val="00357AFB"/>
    <w:rsid w:val="00362A26"/>
    <w:rsid w:val="0036431C"/>
    <w:rsid w:val="003648CE"/>
    <w:rsid w:val="00365191"/>
    <w:rsid w:val="0036667C"/>
    <w:rsid w:val="003672C3"/>
    <w:rsid w:val="0037052D"/>
    <w:rsid w:val="00370EFE"/>
    <w:rsid w:val="003731CA"/>
    <w:rsid w:val="0037632A"/>
    <w:rsid w:val="0037670B"/>
    <w:rsid w:val="00376D56"/>
    <w:rsid w:val="00381A32"/>
    <w:rsid w:val="0038255B"/>
    <w:rsid w:val="0038513A"/>
    <w:rsid w:val="00385A66"/>
    <w:rsid w:val="00386200"/>
    <w:rsid w:val="00386EBC"/>
    <w:rsid w:val="00390DF4"/>
    <w:rsid w:val="0039178C"/>
    <w:rsid w:val="003932F0"/>
    <w:rsid w:val="00393527"/>
    <w:rsid w:val="00393E85"/>
    <w:rsid w:val="00394196"/>
    <w:rsid w:val="00396628"/>
    <w:rsid w:val="003A24F7"/>
    <w:rsid w:val="003A2BD3"/>
    <w:rsid w:val="003A364C"/>
    <w:rsid w:val="003A5EB0"/>
    <w:rsid w:val="003A7A80"/>
    <w:rsid w:val="003B0035"/>
    <w:rsid w:val="003B0194"/>
    <w:rsid w:val="003B103A"/>
    <w:rsid w:val="003B13CA"/>
    <w:rsid w:val="003B22D6"/>
    <w:rsid w:val="003B37FD"/>
    <w:rsid w:val="003B3BFF"/>
    <w:rsid w:val="003B58F7"/>
    <w:rsid w:val="003B6D07"/>
    <w:rsid w:val="003C0E57"/>
    <w:rsid w:val="003C10DB"/>
    <w:rsid w:val="003C12CA"/>
    <w:rsid w:val="003C143C"/>
    <w:rsid w:val="003C1C39"/>
    <w:rsid w:val="003C1FB3"/>
    <w:rsid w:val="003C2684"/>
    <w:rsid w:val="003C26E6"/>
    <w:rsid w:val="003C51A1"/>
    <w:rsid w:val="003C51E4"/>
    <w:rsid w:val="003C593C"/>
    <w:rsid w:val="003C6057"/>
    <w:rsid w:val="003C6ABD"/>
    <w:rsid w:val="003D0534"/>
    <w:rsid w:val="003D1439"/>
    <w:rsid w:val="003D174F"/>
    <w:rsid w:val="003D1A71"/>
    <w:rsid w:val="003D29F7"/>
    <w:rsid w:val="003D43F1"/>
    <w:rsid w:val="003D48FA"/>
    <w:rsid w:val="003E023D"/>
    <w:rsid w:val="003E1621"/>
    <w:rsid w:val="003E16BF"/>
    <w:rsid w:val="003E1885"/>
    <w:rsid w:val="003E1AC5"/>
    <w:rsid w:val="003E2098"/>
    <w:rsid w:val="003E2566"/>
    <w:rsid w:val="003E2AD5"/>
    <w:rsid w:val="003E3250"/>
    <w:rsid w:val="003E5A80"/>
    <w:rsid w:val="003E5D8D"/>
    <w:rsid w:val="003E710E"/>
    <w:rsid w:val="003E7A5E"/>
    <w:rsid w:val="003F3CCE"/>
    <w:rsid w:val="003F3D87"/>
    <w:rsid w:val="003F5AB6"/>
    <w:rsid w:val="003F5FC3"/>
    <w:rsid w:val="003F6B48"/>
    <w:rsid w:val="0040130E"/>
    <w:rsid w:val="00401FE7"/>
    <w:rsid w:val="00405A22"/>
    <w:rsid w:val="00405C21"/>
    <w:rsid w:val="004100A9"/>
    <w:rsid w:val="00411226"/>
    <w:rsid w:val="00411664"/>
    <w:rsid w:val="00411DFC"/>
    <w:rsid w:val="00415110"/>
    <w:rsid w:val="004156C6"/>
    <w:rsid w:val="004159E6"/>
    <w:rsid w:val="00417C84"/>
    <w:rsid w:val="00420244"/>
    <w:rsid w:val="004206BC"/>
    <w:rsid w:val="00423902"/>
    <w:rsid w:val="0042664B"/>
    <w:rsid w:val="00426B19"/>
    <w:rsid w:val="00426D36"/>
    <w:rsid w:val="004339B4"/>
    <w:rsid w:val="00433B32"/>
    <w:rsid w:val="0043455D"/>
    <w:rsid w:val="00435F6B"/>
    <w:rsid w:val="00436AD1"/>
    <w:rsid w:val="00437F2A"/>
    <w:rsid w:val="004405EB"/>
    <w:rsid w:val="00441295"/>
    <w:rsid w:val="004438C5"/>
    <w:rsid w:val="00445E6F"/>
    <w:rsid w:val="004463E3"/>
    <w:rsid w:val="0044673A"/>
    <w:rsid w:val="0044759F"/>
    <w:rsid w:val="00451A1B"/>
    <w:rsid w:val="004529C7"/>
    <w:rsid w:val="00452CC8"/>
    <w:rsid w:val="0045302D"/>
    <w:rsid w:val="004533A6"/>
    <w:rsid w:val="004540CF"/>
    <w:rsid w:val="00455EE6"/>
    <w:rsid w:val="004570BE"/>
    <w:rsid w:val="00460AA2"/>
    <w:rsid w:val="00460C08"/>
    <w:rsid w:val="00461F2B"/>
    <w:rsid w:val="00463176"/>
    <w:rsid w:val="004639D6"/>
    <w:rsid w:val="00464FEE"/>
    <w:rsid w:val="00465A16"/>
    <w:rsid w:val="00466C2C"/>
    <w:rsid w:val="00470F9C"/>
    <w:rsid w:val="00471A35"/>
    <w:rsid w:val="00472158"/>
    <w:rsid w:val="00472779"/>
    <w:rsid w:val="00472B81"/>
    <w:rsid w:val="00473B9E"/>
    <w:rsid w:val="00474064"/>
    <w:rsid w:val="00474486"/>
    <w:rsid w:val="00474D78"/>
    <w:rsid w:val="004754E7"/>
    <w:rsid w:val="00475BDA"/>
    <w:rsid w:val="00482689"/>
    <w:rsid w:val="0048277B"/>
    <w:rsid w:val="0048462F"/>
    <w:rsid w:val="0049044F"/>
    <w:rsid w:val="004921C0"/>
    <w:rsid w:val="004924EC"/>
    <w:rsid w:val="00492E38"/>
    <w:rsid w:val="0049422F"/>
    <w:rsid w:val="004954E6"/>
    <w:rsid w:val="0049570A"/>
    <w:rsid w:val="004958CB"/>
    <w:rsid w:val="00495F91"/>
    <w:rsid w:val="004A1404"/>
    <w:rsid w:val="004A17EA"/>
    <w:rsid w:val="004A2AB9"/>
    <w:rsid w:val="004A2E30"/>
    <w:rsid w:val="004A3875"/>
    <w:rsid w:val="004B03D1"/>
    <w:rsid w:val="004B1D1A"/>
    <w:rsid w:val="004B4F1F"/>
    <w:rsid w:val="004B6EF3"/>
    <w:rsid w:val="004B7D7D"/>
    <w:rsid w:val="004B7FD1"/>
    <w:rsid w:val="004C6C22"/>
    <w:rsid w:val="004D0E41"/>
    <w:rsid w:val="004D27EE"/>
    <w:rsid w:val="004D3B82"/>
    <w:rsid w:val="004D3C1C"/>
    <w:rsid w:val="004D57E7"/>
    <w:rsid w:val="004D5D2F"/>
    <w:rsid w:val="004D6A20"/>
    <w:rsid w:val="004D7957"/>
    <w:rsid w:val="004E0277"/>
    <w:rsid w:val="004E053D"/>
    <w:rsid w:val="004E1938"/>
    <w:rsid w:val="004E2ED8"/>
    <w:rsid w:val="004E3E5F"/>
    <w:rsid w:val="004E4666"/>
    <w:rsid w:val="004E69E2"/>
    <w:rsid w:val="004E740A"/>
    <w:rsid w:val="004F15B1"/>
    <w:rsid w:val="004F1611"/>
    <w:rsid w:val="004F16EA"/>
    <w:rsid w:val="004F30C8"/>
    <w:rsid w:val="004F32EB"/>
    <w:rsid w:val="004F355D"/>
    <w:rsid w:val="004F3A05"/>
    <w:rsid w:val="00500180"/>
    <w:rsid w:val="00500426"/>
    <w:rsid w:val="00500A01"/>
    <w:rsid w:val="00500B71"/>
    <w:rsid w:val="005018EB"/>
    <w:rsid w:val="005023C7"/>
    <w:rsid w:val="00502591"/>
    <w:rsid w:val="0050283F"/>
    <w:rsid w:val="00504759"/>
    <w:rsid w:val="00505DB7"/>
    <w:rsid w:val="005061C7"/>
    <w:rsid w:val="00510200"/>
    <w:rsid w:val="00512F49"/>
    <w:rsid w:val="00512F76"/>
    <w:rsid w:val="00520E54"/>
    <w:rsid w:val="00521652"/>
    <w:rsid w:val="00522B5F"/>
    <w:rsid w:val="00522D5E"/>
    <w:rsid w:val="00525C90"/>
    <w:rsid w:val="00526DB5"/>
    <w:rsid w:val="00527561"/>
    <w:rsid w:val="005303B6"/>
    <w:rsid w:val="005305F4"/>
    <w:rsid w:val="00530F3C"/>
    <w:rsid w:val="00531352"/>
    <w:rsid w:val="00531A46"/>
    <w:rsid w:val="00531A63"/>
    <w:rsid w:val="00532DB6"/>
    <w:rsid w:val="005334E6"/>
    <w:rsid w:val="005417A3"/>
    <w:rsid w:val="00542634"/>
    <w:rsid w:val="00543392"/>
    <w:rsid w:val="00543EFF"/>
    <w:rsid w:val="00545233"/>
    <w:rsid w:val="005452FE"/>
    <w:rsid w:val="00546080"/>
    <w:rsid w:val="00550462"/>
    <w:rsid w:val="0055070C"/>
    <w:rsid w:val="00550860"/>
    <w:rsid w:val="00550C52"/>
    <w:rsid w:val="00551EF9"/>
    <w:rsid w:val="00553FC3"/>
    <w:rsid w:val="00554E00"/>
    <w:rsid w:val="005565B1"/>
    <w:rsid w:val="0056019E"/>
    <w:rsid w:val="00561BD9"/>
    <w:rsid w:val="00561E83"/>
    <w:rsid w:val="0056328A"/>
    <w:rsid w:val="00563322"/>
    <w:rsid w:val="005645B5"/>
    <w:rsid w:val="00564DE8"/>
    <w:rsid w:val="0056744A"/>
    <w:rsid w:val="00570803"/>
    <w:rsid w:val="00572334"/>
    <w:rsid w:val="0057329B"/>
    <w:rsid w:val="0057343E"/>
    <w:rsid w:val="00576A84"/>
    <w:rsid w:val="0058150C"/>
    <w:rsid w:val="005828E4"/>
    <w:rsid w:val="00585BD6"/>
    <w:rsid w:val="00586FF6"/>
    <w:rsid w:val="00587A7E"/>
    <w:rsid w:val="00587CE3"/>
    <w:rsid w:val="0059072F"/>
    <w:rsid w:val="00591259"/>
    <w:rsid w:val="005926D3"/>
    <w:rsid w:val="0059544F"/>
    <w:rsid w:val="00596035"/>
    <w:rsid w:val="00596A63"/>
    <w:rsid w:val="00596EE2"/>
    <w:rsid w:val="00597529"/>
    <w:rsid w:val="005A0AAE"/>
    <w:rsid w:val="005A105C"/>
    <w:rsid w:val="005A1C42"/>
    <w:rsid w:val="005A1DCB"/>
    <w:rsid w:val="005A1EAD"/>
    <w:rsid w:val="005A3665"/>
    <w:rsid w:val="005A4A4A"/>
    <w:rsid w:val="005A4B39"/>
    <w:rsid w:val="005A51D7"/>
    <w:rsid w:val="005A5612"/>
    <w:rsid w:val="005A6DE3"/>
    <w:rsid w:val="005B1788"/>
    <w:rsid w:val="005B1A5F"/>
    <w:rsid w:val="005B1FD1"/>
    <w:rsid w:val="005B5151"/>
    <w:rsid w:val="005B6912"/>
    <w:rsid w:val="005B7A9D"/>
    <w:rsid w:val="005C3271"/>
    <w:rsid w:val="005C489E"/>
    <w:rsid w:val="005C5B7F"/>
    <w:rsid w:val="005C7317"/>
    <w:rsid w:val="005D35A0"/>
    <w:rsid w:val="005D55AB"/>
    <w:rsid w:val="005E2769"/>
    <w:rsid w:val="005E3032"/>
    <w:rsid w:val="005E3834"/>
    <w:rsid w:val="005E51A1"/>
    <w:rsid w:val="005F125F"/>
    <w:rsid w:val="005F3539"/>
    <w:rsid w:val="005F38D5"/>
    <w:rsid w:val="005F471B"/>
    <w:rsid w:val="005F48A4"/>
    <w:rsid w:val="005F4AEF"/>
    <w:rsid w:val="005F4FB7"/>
    <w:rsid w:val="005F7162"/>
    <w:rsid w:val="005F71A0"/>
    <w:rsid w:val="005F74D6"/>
    <w:rsid w:val="00600E0A"/>
    <w:rsid w:val="006044B3"/>
    <w:rsid w:val="006050D4"/>
    <w:rsid w:val="00605134"/>
    <w:rsid w:val="00607A60"/>
    <w:rsid w:val="00612C55"/>
    <w:rsid w:val="00612FFD"/>
    <w:rsid w:val="0061306F"/>
    <w:rsid w:val="006131C3"/>
    <w:rsid w:val="0061391E"/>
    <w:rsid w:val="006144A3"/>
    <w:rsid w:val="00615856"/>
    <w:rsid w:val="00616ED6"/>
    <w:rsid w:val="0062038E"/>
    <w:rsid w:val="00623828"/>
    <w:rsid w:val="00626805"/>
    <w:rsid w:val="00627CC3"/>
    <w:rsid w:val="00630305"/>
    <w:rsid w:val="00634AC3"/>
    <w:rsid w:val="00635A2A"/>
    <w:rsid w:val="00635E63"/>
    <w:rsid w:val="0063662D"/>
    <w:rsid w:val="00637D2F"/>
    <w:rsid w:val="00637E7B"/>
    <w:rsid w:val="00643BA5"/>
    <w:rsid w:val="00647228"/>
    <w:rsid w:val="00651749"/>
    <w:rsid w:val="00653B6D"/>
    <w:rsid w:val="006603B1"/>
    <w:rsid w:val="0066103D"/>
    <w:rsid w:val="00662017"/>
    <w:rsid w:val="0066448C"/>
    <w:rsid w:val="0066488C"/>
    <w:rsid w:val="00670276"/>
    <w:rsid w:val="0067100B"/>
    <w:rsid w:val="0067144B"/>
    <w:rsid w:val="00671C48"/>
    <w:rsid w:val="00671E75"/>
    <w:rsid w:val="006721B8"/>
    <w:rsid w:val="006725A5"/>
    <w:rsid w:val="00672AFA"/>
    <w:rsid w:val="0067570A"/>
    <w:rsid w:val="00675CB0"/>
    <w:rsid w:val="00681122"/>
    <w:rsid w:val="00681144"/>
    <w:rsid w:val="006819D1"/>
    <w:rsid w:val="00684129"/>
    <w:rsid w:val="006843AD"/>
    <w:rsid w:val="0069063D"/>
    <w:rsid w:val="00691875"/>
    <w:rsid w:val="00691A1D"/>
    <w:rsid w:val="00692980"/>
    <w:rsid w:val="006958C5"/>
    <w:rsid w:val="00695D4E"/>
    <w:rsid w:val="006967DF"/>
    <w:rsid w:val="006A1BF3"/>
    <w:rsid w:val="006A7D16"/>
    <w:rsid w:val="006B0125"/>
    <w:rsid w:val="006B0479"/>
    <w:rsid w:val="006B14EA"/>
    <w:rsid w:val="006B228B"/>
    <w:rsid w:val="006B2336"/>
    <w:rsid w:val="006B27A9"/>
    <w:rsid w:val="006B3EF7"/>
    <w:rsid w:val="006B7043"/>
    <w:rsid w:val="006B7DE2"/>
    <w:rsid w:val="006C0DA9"/>
    <w:rsid w:val="006C2730"/>
    <w:rsid w:val="006C3259"/>
    <w:rsid w:val="006C3553"/>
    <w:rsid w:val="006D07EA"/>
    <w:rsid w:val="006D1493"/>
    <w:rsid w:val="006D23E7"/>
    <w:rsid w:val="006D44AE"/>
    <w:rsid w:val="006D5152"/>
    <w:rsid w:val="006D6A06"/>
    <w:rsid w:val="006D6A66"/>
    <w:rsid w:val="006D7885"/>
    <w:rsid w:val="006E1A94"/>
    <w:rsid w:val="006E2716"/>
    <w:rsid w:val="006E2CAE"/>
    <w:rsid w:val="006E3104"/>
    <w:rsid w:val="006E3513"/>
    <w:rsid w:val="006E36B5"/>
    <w:rsid w:val="006E6B7A"/>
    <w:rsid w:val="006E7C14"/>
    <w:rsid w:val="006F0828"/>
    <w:rsid w:val="006F1D40"/>
    <w:rsid w:val="006F55C1"/>
    <w:rsid w:val="006F66B4"/>
    <w:rsid w:val="00700C45"/>
    <w:rsid w:val="0070275D"/>
    <w:rsid w:val="00703049"/>
    <w:rsid w:val="007038CF"/>
    <w:rsid w:val="0070635D"/>
    <w:rsid w:val="00706BAD"/>
    <w:rsid w:val="0070736F"/>
    <w:rsid w:val="0070762A"/>
    <w:rsid w:val="007076FF"/>
    <w:rsid w:val="00710389"/>
    <w:rsid w:val="007110C7"/>
    <w:rsid w:val="00711BB2"/>
    <w:rsid w:val="00713CF5"/>
    <w:rsid w:val="0071436B"/>
    <w:rsid w:val="00714BDB"/>
    <w:rsid w:val="007156B6"/>
    <w:rsid w:val="0071633C"/>
    <w:rsid w:val="00720A1E"/>
    <w:rsid w:val="00720BFD"/>
    <w:rsid w:val="0072206A"/>
    <w:rsid w:val="007230E6"/>
    <w:rsid w:val="00723E56"/>
    <w:rsid w:val="00724D33"/>
    <w:rsid w:val="007250F3"/>
    <w:rsid w:val="00725A99"/>
    <w:rsid w:val="007268AA"/>
    <w:rsid w:val="00726C2C"/>
    <w:rsid w:val="0072713B"/>
    <w:rsid w:val="00727DFB"/>
    <w:rsid w:val="0073079B"/>
    <w:rsid w:val="00733564"/>
    <w:rsid w:val="00737399"/>
    <w:rsid w:val="00742A1B"/>
    <w:rsid w:val="0074346F"/>
    <w:rsid w:val="00743C7D"/>
    <w:rsid w:val="00744CFB"/>
    <w:rsid w:val="00744E11"/>
    <w:rsid w:val="0074681F"/>
    <w:rsid w:val="00750463"/>
    <w:rsid w:val="007539EB"/>
    <w:rsid w:val="0075414F"/>
    <w:rsid w:val="00754C68"/>
    <w:rsid w:val="00755C80"/>
    <w:rsid w:val="007610BA"/>
    <w:rsid w:val="007625BD"/>
    <w:rsid w:val="00762758"/>
    <w:rsid w:val="007629B2"/>
    <w:rsid w:val="00762FCE"/>
    <w:rsid w:val="00764013"/>
    <w:rsid w:val="00764AE2"/>
    <w:rsid w:val="00765E44"/>
    <w:rsid w:val="00767B00"/>
    <w:rsid w:val="0077157B"/>
    <w:rsid w:val="007741FF"/>
    <w:rsid w:val="0077450C"/>
    <w:rsid w:val="00780A83"/>
    <w:rsid w:val="00780DB9"/>
    <w:rsid w:val="00782444"/>
    <w:rsid w:val="00782CD5"/>
    <w:rsid w:val="00783CBB"/>
    <w:rsid w:val="00784022"/>
    <w:rsid w:val="00784262"/>
    <w:rsid w:val="0078513E"/>
    <w:rsid w:val="007857D3"/>
    <w:rsid w:val="00790B39"/>
    <w:rsid w:val="0079145C"/>
    <w:rsid w:val="007915FD"/>
    <w:rsid w:val="007934CA"/>
    <w:rsid w:val="00793B00"/>
    <w:rsid w:val="00793F85"/>
    <w:rsid w:val="0079748E"/>
    <w:rsid w:val="00797ECC"/>
    <w:rsid w:val="007A0C10"/>
    <w:rsid w:val="007A2453"/>
    <w:rsid w:val="007A3884"/>
    <w:rsid w:val="007A6F29"/>
    <w:rsid w:val="007A7306"/>
    <w:rsid w:val="007A7A79"/>
    <w:rsid w:val="007B0B46"/>
    <w:rsid w:val="007B1123"/>
    <w:rsid w:val="007B1715"/>
    <w:rsid w:val="007B240F"/>
    <w:rsid w:val="007B2A9B"/>
    <w:rsid w:val="007B3F45"/>
    <w:rsid w:val="007B3FB7"/>
    <w:rsid w:val="007B448D"/>
    <w:rsid w:val="007B59FA"/>
    <w:rsid w:val="007B5C9D"/>
    <w:rsid w:val="007B7866"/>
    <w:rsid w:val="007C19F3"/>
    <w:rsid w:val="007C1B72"/>
    <w:rsid w:val="007C1CCF"/>
    <w:rsid w:val="007C1D75"/>
    <w:rsid w:val="007C232C"/>
    <w:rsid w:val="007C2958"/>
    <w:rsid w:val="007C336D"/>
    <w:rsid w:val="007C3385"/>
    <w:rsid w:val="007D015B"/>
    <w:rsid w:val="007D6ABC"/>
    <w:rsid w:val="007D70A2"/>
    <w:rsid w:val="007D71FD"/>
    <w:rsid w:val="007E056B"/>
    <w:rsid w:val="007E1659"/>
    <w:rsid w:val="007E215A"/>
    <w:rsid w:val="007E2FC7"/>
    <w:rsid w:val="007E39DF"/>
    <w:rsid w:val="007E41DF"/>
    <w:rsid w:val="007E5C43"/>
    <w:rsid w:val="007E6F88"/>
    <w:rsid w:val="007F624E"/>
    <w:rsid w:val="007F6D22"/>
    <w:rsid w:val="007F7198"/>
    <w:rsid w:val="0080042A"/>
    <w:rsid w:val="00800C87"/>
    <w:rsid w:val="008012C4"/>
    <w:rsid w:val="00801963"/>
    <w:rsid w:val="00802596"/>
    <w:rsid w:val="0080294E"/>
    <w:rsid w:val="00804A11"/>
    <w:rsid w:val="0080502F"/>
    <w:rsid w:val="00806352"/>
    <w:rsid w:val="00806602"/>
    <w:rsid w:val="00806C26"/>
    <w:rsid w:val="008070FE"/>
    <w:rsid w:val="0080756F"/>
    <w:rsid w:val="00811A22"/>
    <w:rsid w:val="008122BF"/>
    <w:rsid w:val="008148BB"/>
    <w:rsid w:val="00815FDF"/>
    <w:rsid w:val="008164F8"/>
    <w:rsid w:val="0082127B"/>
    <w:rsid w:val="008221C2"/>
    <w:rsid w:val="00822666"/>
    <w:rsid w:val="00822F36"/>
    <w:rsid w:val="008241C6"/>
    <w:rsid w:val="008277FA"/>
    <w:rsid w:val="00827ACD"/>
    <w:rsid w:val="00830834"/>
    <w:rsid w:val="00835A17"/>
    <w:rsid w:val="00835D27"/>
    <w:rsid w:val="00836480"/>
    <w:rsid w:val="0083648A"/>
    <w:rsid w:val="008427DA"/>
    <w:rsid w:val="0084406A"/>
    <w:rsid w:val="008442A9"/>
    <w:rsid w:val="00844A75"/>
    <w:rsid w:val="00847C0E"/>
    <w:rsid w:val="00850909"/>
    <w:rsid w:val="0085217D"/>
    <w:rsid w:val="00852C90"/>
    <w:rsid w:val="00854A5A"/>
    <w:rsid w:val="008566E9"/>
    <w:rsid w:val="008658A4"/>
    <w:rsid w:val="00866D52"/>
    <w:rsid w:val="0087228E"/>
    <w:rsid w:val="008729D6"/>
    <w:rsid w:val="00873F81"/>
    <w:rsid w:val="00874541"/>
    <w:rsid w:val="008745D7"/>
    <w:rsid w:val="008813EB"/>
    <w:rsid w:val="00882E1B"/>
    <w:rsid w:val="00883F1E"/>
    <w:rsid w:val="00886FFE"/>
    <w:rsid w:val="00887969"/>
    <w:rsid w:val="00890BD1"/>
    <w:rsid w:val="00890F2E"/>
    <w:rsid w:val="00891374"/>
    <w:rsid w:val="008917C6"/>
    <w:rsid w:val="0089429C"/>
    <w:rsid w:val="00894AD9"/>
    <w:rsid w:val="00896633"/>
    <w:rsid w:val="008A08B5"/>
    <w:rsid w:val="008A27E1"/>
    <w:rsid w:val="008A429C"/>
    <w:rsid w:val="008A43CB"/>
    <w:rsid w:val="008A4903"/>
    <w:rsid w:val="008A5116"/>
    <w:rsid w:val="008A6173"/>
    <w:rsid w:val="008A7036"/>
    <w:rsid w:val="008B16BD"/>
    <w:rsid w:val="008B20DF"/>
    <w:rsid w:val="008B5E56"/>
    <w:rsid w:val="008B6D3D"/>
    <w:rsid w:val="008C2BED"/>
    <w:rsid w:val="008C46A7"/>
    <w:rsid w:val="008C4C78"/>
    <w:rsid w:val="008C5A2D"/>
    <w:rsid w:val="008C6C12"/>
    <w:rsid w:val="008C73B6"/>
    <w:rsid w:val="008C7725"/>
    <w:rsid w:val="008C7DF0"/>
    <w:rsid w:val="008D0FFA"/>
    <w:rsid w:val="008D2A2E"/>
    <w:rsid w:val="008D2FD9"/>
    <w:rsid w:val="008D425D"/>
    <w:rsid w:val="008D6887"/>
    <w:rsid w:val="008E1274"/>
    <w:rsid w:val="008E12EC"/>
    <w:rsid w:val="008E15F2"/>
    <w:rsid w:val="008E37CA"/>
    <w:rsid w:val="008E3F6C"/>
    <w:rsid w:val="008E4C9A"/>
    <w:rsid w:val="008E5BF5"/>
    <w:rsid w:val="008E6BA6"/>
    <w:rsid w:val="008E7C9B"/>
    <w:rsid w:val="008F2429"/>
    <w:rsid w:val="008F3EB0"/>
    <w:rsid w:val="008F415E"/>
    <w:rsid w:val="008F437E"/>
    <w:rsid w:val="008F6FCE"/>
    <w:rsid w:val="008F78B4"/>
    <w:rsid w:val="008F7C53"/>
    <w:rsid w:val="009008B8"/>
    <w:rsid w:val="00902D88"/>
    <w:rsid w:val="00905046"/>
    <w:rsid w:val="009067AC"/>
    <w:rsid w:val="00910887"/>
    <w:rsid w:val="00914967"/>
    <w:rsid w:val="0091664F"/>
    <w:rsid w:val="009166DA"/>
    <w:rsid w:val="0092081C"/>
    <w:rsid w:val="00921B22"/>
    <w:rsid w:val="00923E94"/>
    <w:rsid w:val="0092543D"/>
    <w:rsid w:val="00925A2E"/>
    <w:rsid w:val="009263E4"/>
    <w:rsid w:val="00926DF5"/>
    <w:rsid w:val="009271B8"/>
    <w:rsid w:val="00930944"/>
    <w:rsid w:val="00931548"/>
    <w:rsid w:val="00931C9B"/>
    <w:rsid w:val="00932033"/>
    <w:rsid w:val="00934816"/>
    <w:rsid w:val="00935339"/>
    <w:rsid w:val="00935990"/>
    <w:rsid w:val="009370A9"/>
    <w:rsid w:val="0094282F"/>
    <w:rsid w:val="00943BA4"/>
    <w:rsid w:val="00943FBF"/>
    <w:rsid w:val="009446FC"/>
    <w:rsid w:val="009449C7"/>
    <w:rsid w:val="00945834"/>
    <w:rsid w:val="00945976"/>
    <w:rsid w:val="0094630B"/>
    <w:rsid w:val="00946960"/>
    <w:rsid w:val="0094738A"/>
    <w:rsid w:val="00947515"/>
    <w:rsid w:val="00950BDF"/>
    <w:rsid w:val="00950DF3"/>
    <w:rsid w:val="0095210F"/>
    <w:rsid w:val="0096222E"/>
    <w:rsid w:val="00962FC3"/>
    <w:rsid w:val="00963902"/>
    <w:rsid w:val="00964670"/>
    <w:rsid w:val="00964D37"/>
    <w:rsid w:val="00966636"/>
    <w:rsid w:val="00971673"/>
    <w:rsid w:val="00971957"/>
    <w:rsid w:val="00971E84"/>
    <w:rsid w:val="00973E8B"/>
    <w:rsid w:val="009743F0"/>
    <w:rsid w:val="00974ADF"/>
    <w:rsid w:val="0097509A"/>
    <w:rsid w:val="009761B4"/>
    <w:rsid w:val="00976B05"/>
    <w:rsid w:val="009806FC"/>
    <w:rsid w:val="00980AE4"/>
    <w:rsid w:val="00981495"/>
    <w:rsid w:val="00981DE6"/>
    <w:rsid w:val="00983F2F"/>
    <w:rsid w:val="0098500B"/>
    <w:rsid w:val="0098521A"/>
    <w:rsid w:val="00985E51"/>
    <w:rsid w:val="00990291"/>
    <w:rsid w:val="00992648"/>
    <w:rsid w:val="00993575"/>
    <w:rsid w:val="0099396D"/>
    <w:rsid w:val="009948C3"/>
    <w:rsid w:val="0099521C"/>
    <w:rsid w:val="009955E5"/>
    <w:rsid w:val="009A0A8A"/>
    <w:rsid w:val="009A2E54"/>
    <w:rsid w:val="009A44F6"/>
    <w:rsid w:val="009A57C4"/>
    <w:rsid w:val="009A6B16"/>
    <w:rsid w:val="009B2295"/>
    <w:rsid w:val="009B493B"/>
    <w:rsid w:val="009C05DC"/>
    <w:rsid w:val="009C08DF"/>
    <w:rsid w:val="009C109B"/>
    <w:rsid w:val="009C4FD5"/>
    <w:rsid w:val="009C5839"/>
    <w:rsid w:val="009C69F1"/>
    <w:rsid w:val="009C6FDE"/>
    <w:rsid w:val="009D0595"/>
    <w:rsid w:val="009D0D97"/>
    <w:rsid w:val="009D24A6"/>
    <w:rsid w:val="009D2EF7"/>
    <w:rsid w:val="009D2F87"/>
    <w:rsid w:val="009D3564"/>
    <w:rsid w:val="009D38A7"/>
    <w:rsid w:val="009D6FCC"/>
    <w:rsid w:val="009D71AE"/>
    <w:rsid w:val="009E1795"/>
    <w:rsid w:val="009E2899"/>
    <w:rsid w:val="009E4128"/>
    <w:rsid w:val="009E5315"/>
    <w:rsid w:val="009E5DC1"/>
    <w:rsid w:val="009E76B7"/>
    <w:rsid w:val="009E790C"/>
    <w:rsid w:val="009F1043"/>
    <w:rsid w:val="009F1263"/>
    <w:rsid w:val="009F2762"/>
    <w:rsid w:val="009F339A"/>
    <w:rsid w:val="009F46BD"/>
    <w:rsid w:val="009F4826"/>
    <w:rsid w:val="009F51B4"/>
    <w:rsid w:val="009F5B54"/>
    <w:rsid w:val="009F6427"/>
    <w:rsid w:val="00A00A38"/>
    <w:rsid w:val="00A049AE"/>
    <w:rsid w:val="00A04C53"/>
    <w:rsid w:val="00A05E5D"/>
    <w:rsid w:val="00A10220"/>
    <w:rsid w:val="00A10DF0"/>
    <w:rsid w:val="00A11004"/>
    <w:rsid w:val="00A11921"/>
    <w:rsid w:val="00A11F4F"/>
    <w:rsid w:val="00A13F7B"/>
    <w:rsid w:val="00A149A9"/>
    <w:rsid w:val="00A152F9"/>
    <w:rsid w:val="00A158CE"/>
    <w:rsid w:val="00A15AA2"/>
    <w:rsid w:val="00A15AD6"/>
    <w:rsid w:val="00A15E89"/>
    <w:rsid w:val="00A17339"/>
    <w:rsid w:val="00A17FD2"/>
    <w:rsid w:val="00A20E71"/>
    <w:rsid w:val="00A22B0B"/>
    <w:rsid w:val="00A22DB3"/>
    <w:rsid w:val="00A23A2A"/>
    <w:rsid w:val="00A24168"/>
    <w:rsid w:val="00A24D7F"/>
    <w:rsid w:val="00A24DAE"/>
    <w:rsid w:val="00A31FB5"/>
    <w:rsid w:val="00A33264"/>
    <w:rsid w:val="00A34CAD"/>
    <w:rsid w:val="00A375E0"/>
    <w:rsid w:val="00A379AF"/>
    <w:rsid w:val="00A40E95"/>
    <w:rsid w:val="00A42906"/>
    <w:rsid w:val="00A4297F"/>
    <w:rsid w:val="00A4314E"/>
    <w:rsid w:val="00A45C74"/>
    <w:rsid w:val="00A50202"/>
    <w:rsid w:val="00A526AA"/>
    <w:rsid w:val="00A52786"/>
    <w:rsid w:val="00A5279B"/>
    <w:rsid w:val="00A527F1"/>
    <w:rsid w:val="00A5375B"/>
    <w:rsid w:val="00A551E9"/>
    <w:rsid w:val="00A556C1"/>
    <w:rsid w:val="00A55EAF"/>
    <w:rsid w:val="00A560FD"/>
    <w:rsid w:val="00A569A5"/>
    <w:rsid w:val="00A570CE"/>
    <w:rsid w:val="00A5735A"/>
    <w:rsid w:val="00A60F34"/>
    <w:rsid w:val="00A63E2A"/>
    <w:rsid w:val="00A63EF2"/>
    <w:rsid w:val="00A65935"/>
    <w:rsid w:val="00A66E30"/>
    <w:rsid w:val="00A7088E"/>
    <w:rsid w:val="00A71775"/>
    <w:rsid w:val="00A72D33"/>
    <w:rsid w:val="00A75BA6"/>
    <w:rsid w:val="00A77098"/>
    <w:rsid w:val="00A840DD"/>
    <w:rsid w:val="00A85AA1"/>
    <w:rsid w:val="00A86F41"/>
    <w:rsid w:val="00A90100"/>
    <w:rsid w:val="00A9186C"/>
    <w:rsid w:val="00A920A8"/>
    <w:rsid w:val="00A92D1C"/>
    <w:rsid w:val="00A95242"/>
    <w:rsid w:val="00A95328"/>
    <w:rsid w:val="00AA0354"/>
    <w:rsid w:val="00AA0CBC"/>
    <w:rsid w:val="00AA155B"/>
    <w:rsid w:val="00AA2BE2"/>
    <w:rsid w:val="00AA3321"/>
    <w:rsid w:val="00AA68BF"/>
    <w:rsid w:val="00AA7921"/>
    <w:rsid w:val="00AB069F"/>
    <w:rsid w:val="00AB1C87"/>
    <w:rsid w:val="00AB37D4"/>
    <w:rsid w:val="00AB5325"/>
    <w:rsid w:val="00AB5AF9"/>
    <w:rsid w:val="00AB622E"/>
    <w:rsid w:val="00AB6495"/>
    <w:rsid w:val="00AB68C2"/>
    <w:rsid w:val="00AC001C"/>
    <w:rsid w:val="00AC23B6"/>
    <w:rsid w:val="00AC253E"/>
    <w:rsid w:val="00AC27E3"/>
    <w:rsid w:val="00AC569B"/>
    <w:rsid w:val="00AC7013"/>
    <w:rsid w:val="00AC7A2A"/>
    <w:rsid w:val="00AD0638"/>
    <w:rsid w:val="00AD29B2"/>
    <w:rsid w:val="00AD32ED"/>
    <w:rsid w:val="00AD4F6E"/>
    <w:rsid w:val="00AD5B13"/>
    <w:rsid w:val="00AE0D3C"/>
    <w:rsid w:val="00AE103F"/>
    <w:rsid w:val="00AE1079"/>
    <w:rsid w:val="00AE1D25"/>
    <w:rsid w:val="00AE2F6F"/>
    <w:rsid w:val="00AE548D"/>
    <w:rsid w:val="00AE5D68"/>
    <w:rsid w:val="00AF3A13"/>
    <w:rsid w:val="00AF44E3"/>
    <w:rsid w:val="00AF6A35"/>
    <w:rsid w:val="00AF6D87"/>
    <w:rsid w:val="00AF6DE4"/>
    <w:rsid w:val="00AF7142"/>
    <w:rsid w:val="00AF7317"/>
    <w:rsid w:val="00B003BC"/>
    <w:rsid w:val="00B00B44"/>
    <w:rsid w:val="00B01722"/>
    <w:rsid w:val="00B02D60"/>
    <w:rsid w:val="00B03329"/>
    <w:rsid w:val="00B0416B"/>
    <w:rsid w:val="00B04465"/>
    <w:rsid w:val="00B04980"/>
    <w:rsid w:val="00B04D62"/>
    <w:rsid w:val="00B05755"/>
    <w:rsid w:val="00B12FBC"/>
    <w:rsid w:val="00B138B6"/>
    <w:rsid w:val="00B16116"/>
    <w:rsid w:val="00B17753"/>
    <w:rsid w:val="00B208CE"/>
    <w:rsid w:val="00B22540"/>
    <w:rsid w:val="00B23196"/>
    <w:rsid w:val="00B234FA"/>
    <w:rsid w:val="00B26E84"/>
    <w:rsid w:val="00B30184"/>
    <w:rsid w:val="00B31083"/>
    <w:rsid w:val="00B315AA"/>
    <w:rsid w:val="00B316AE"/>
    <w:rsid w:val="00B32861"/>
    <w:rsid w:val="00B33EB9"/>
    <w:rsid w:val="00B3527E"/>
    <w:rsid w:val="00B35F20"/>
    <w:rsid w:val="00B35F2B"/>
    <w:rsid w:val="00B35F8F"/>
    <w:rsid w:val="00B37412"/>
    <w:rsid w:val="00B40117"/>
    <w:rsid w:val="00B40F0B"/>
    <w:rsid w:val="00B41610"/>
    <w:rsid w:val="00B41637"/>
    <w:rsid w:val="00B421E8"/>
    <w:rsid w:val="00B42ADF"/>
    <w:rsid w:val="00B433A1"/>
    <w:rsid w:val="00B43A94"/>
    <w:rsid w:val="00B44E31"/>
    <w:rsid w:val="00B44FAC"/>
    <w:rsid w:val="00B457A3"/>
    <w:rsid w:val="00B45900"/>
    <w:rsid w:val="00B5098D"/>
    <w:rsid w:val="00B50DC8"/>
    <w:rsid w:val="00B54A4E"/>
    <w:rsid w:val="00B54B6A"/>
    <w:rsid w:val="00B55988"/>
    <w:rsid w:val="00B559FB"/>
    <w:rsid w:val="00B5734D"/>
    <w:rsid w:val="00B61B77"/>
    <w:rsid w:val="00B631EE"/>
    <w:rsid w:val="00B636A9"/>
    <w:rsid w:val="00B63F6F"/>
    <w:rsid w:val="00B67FC0"/>
    <w:rsid w:val="00B71620"/>
    <w:rsid w:val="00B75E5D"/>
    <w:rsid w:val="00B80A44"/>
    <w:rsid w:val="00B8368A"/>
    <w:rsid w:val="00B85D8A"/>
    <w:rsid w:val="00B912F4"/>
    <w:rsid w:val="00B93C87"/>
    <w:rsid w:val="00B94FFF"/>
    <w:rsid w:val="00B95183"/>
    <w:rsid w:val="00B95408"/>
    <w:rsid w:val="00B95CDA"/>
    <w:rsid w:val="00B978B0"/>
    <w:rsid w:val="00BA0678"/>
    <w:rsid w:val="00BA102D"/>
    <w:rsid w:val="00BA231B"/>
    <w:rsid w:val="00BA2DEB"/>
    <w:rsid w:val="00BA3349"/>
    <w:rsid w:val="00BA4869"/>
    <w:rsid w:val="00BA4D0A"/>
    <w:rsid w:val="00BA6E2F"/>
    <w:rsid w:val="00BA6FFE"/>
    <w:rsid w:val="00BB071A"/>
    <w:rsid w:val="00BB0C7D"/>
    <w:rsid w:val="00BB115E"/>
    <w:rsid w:val="00BB1B2D"/>
    <w:rsid w:val="00BB2989"/>
    <w:rsid w:val="00BB3CAA"/>
    <w:rsid w:val="00BB4241"/>
    <w:rsid w:val="00BB4D2A"/>
    <w:rsid w:val="00BB60E3"/>
    <w:rsid w:val="00BB74DF"/>
    <w:rsid w:val="00BC15D0"/>
    <w:rsid w:val="00BC2DE7"/>
    <w:rsid w:val="00BC680D"/>
    <w:rsid w:val="00BC743A"/>
    <w:rsid w:val="00BC79CC"/>
    <w:rsid w:val="00BD0133"/>
    <w:rsid w:val="00BD1BEE"/>
    <w:rsid w:val="00BD1F6D"/>
    <w:rsid w:val="00BD386C"/>
    <w:rsid w:val="00BD446F"/>
    <w:rsid w:val="00BD4CA5"/>
    <w:rsid w:val="00BD549A"/>
    <w:rsid w:val="00BD71EF"/>
    <w:rsid w:val="00BE032C"/>
    <w:rsid w:val="00BE0868"/>
    <w:rsid w:val="00BE20CF"/>
    <w:rsid w:val="00BE6171"/>
    <w:rsid w:val="00BF0799"/>
    <w:rsid w:val="00BF12B5"/>
    <w:rsid w:val="00BF5B84"/>
    <w:rsid w:val="00BF7FC4"/>
    <w:rsid w:val="00C02507"/>
    <w:rsid w:val="00C02BA0"/>
    <w:rsid w:val="00C02C16"/>
    <w:rsid w:val="00C0352D"/>
    <w:rsid w:val="00C0513F"/>
    <w:rsid w:val="00C110C7"/>
    <w:rsid w:val="00C11422"/>
    <w:rsid w:val="00C131F6"/>
    <w:rsid w:val="00C132D8"/>
    <w:rsid w:val="00C15013"/>
    <w:rsid w:val="00C16D20"/>
    <w:rsid w:val="00C2235E"/>
    <w:rsid w:val="00C22765"/>
    <w:rsid w:val="00C24B73"/>
    <w:rsid w:val="00C26368"/>
    <w:rsid w:val="00C26F14"/>
    <w:rsid w:val="00C2703B"/>
    <w:rsid w:val="00C27F71"/>
    <w:rsid w:val="00C33698"/>
    <w:rsid w:val="00C3417B"/>
    <w:rsid w:val="00C353AC"/>
    <w:rsid w:val="00C4229A"/>
    <w:rsid w:val="00C44287"/>
    <w:rsid w:val="00C46275"/>
    <w:rsid w:val="00C47082"/>
    <w:rsid w:val="00C47096"/>
    <w:rsid w:val="00C470B0"/>
    <w:rsid w:val="00C51D44"/>
    <w:rsid w:val="00C52E44"/>
    <w:rsid w:val="00C557B4"/>
    <w:rsid w:val="00C55951"/>
    <w:rsid w:val="00C561BE"/>
    <w:rsid w:val="00C5666A"/>
    <w:rsid w:val="00C57590"/>
    <w:rsid w:val="00C60A90"/>
    <w:rsid w:val="00C64A59"/>
    <w:rsid w:val="00C65B01"/>
    <w:rsid w:val="00C674D3"/>
    <w:rsid w:val="00C70860"/>
    <w:rsid w:val="00C7138C"/>
    <w:rsid w:val="00C7419C"/>
    <w:rsid w:val="00C75A28"/>
    <w:rsid w:val="00C768FD"/>
    <w:rsid w:val="00C772CE"/>
    <w:rsid w:val="00C77BB4"/>
    <w:rsid w:val="00C81234"/>
    <w:rsid w:val="00C8167A"/>
    <w:rsid w:val="00C81B62"/>
    <w:rsid w:val="00C86551"/>
    <w:rsid w:val="00C902CC"/>
    <w:rsid w:val="00C90E38"/>
    <w:rsid w:val="00C9250F"/>
    <w:rsid w:val="00C9270E"/>
    <w:rsid w:val="00C92928"/>
    <w:rsid w:val="00C93263"/>
    <w:rsid w:val="00C936BD"/>
    <w:rsid w:val="00C96877"/>
    <w:rsid w:val="00C976FB"/>
    <w:rsid w:val="00C97B81"/>
    <w:rsid w:val="00CA0C32"/>
    <w:rsid w:val="00CA2C01"/>
    <w:rsid w:val="00CA2D15"/>
    <w:rsid w:val="00CA2E07"/>
    <w:rsid w:val="00CA3D11"/>
    <w:rsid w:val="00CA4CBF"/>
    <w:rsid w:val="00CA5D3E"/>
    <w:rsid w:val="00CA72F7"/>
    <w:rsid w:val="00CB09EF"/>
    <w:rsid w:val="00CB1C7F"/>
    <w:rsid w:val="00CB1E94"/>
    <w:rsid w:val="00CB243F"/>
    <w:rsid w:val="00CB3320"/>
    <w:rsid w:val="00CB3F3B"/>
    <w:rsid w:val="00CB40E8"/>
    <w:rsid w:val="00CB4D6C"/>
    <w:rsid w:val="00CB6F8B"/>
    <w:rsid w:val="00CB72DE"/>
    <w:rsid w:val="00CC1134"/>
    <w:rsid w:val="00CC17CC"/>
    <w:rsid w:val="00CC2DF8"/>
    <w:rsid w:val="00CC6606"/>
    <w:rsid w:val="00CC6ADF"/>
    <w:rsid w:val="00CC6CC6"/>
    <w:rsid w:val="00CC7B01"/>
    <w:rsid w:val="00CD1FB7"/>
    <w:rsid w:val="00CD2C8D"/>
    <w:rsid w:val="00CD34C7"/>
    <w:rsid w:val="00CD44CD"/>
    <w:rsid w:val="00CD5B27"/>
    <w:rsid w:val="00CE0500"/>
    <w:rsid w:val="00CE15D7"/>
    <w:rsid w:val="00CE19D7"/>
    <w:rsid w:val="00CE4051"/>
    <w:rsid w:val="00CF0D3B"/>
    <w:rsid w:val="00CF293A"/>
    <w:rsid w:val="00CF3BD5"/>
    <w:rsid w:val="00CF5338"/>
    <w:rsid w:val="00D00487"/>
    <w:rsid w:val="00D01F6F"/>
    <w:rsid w:val="00D07918"/>
    <w:rsid w:val="00D10016"/>
    <w:rsid w:val="00D11235"/>
    <w:rsid w:val="00D12636"/>
    <w:rsid w:val="00D15222"/>
    <w:rsid w:val="00D164E5"/>
    <w:rsid w:val="00D16B9A"/>
    <w:rsid w:val="00D21379"/>
    <w:rsid w:val="00D222DC"/>
    <w:rsid w:val="00D2537D"/>
    <w:rsid w:val="00D25DA6"/>
    <w:rsid w:val="00D305DC"/>
    <w:rsid w:val="00D30F9B"/>
    <w:rsid w:val="00D31AD5"/>
    <w:rsid w:val="00D32417"/>
    <w:rsid w:val="00D32D7B"/>
    <w:rsid w:val="00D3502A"/>
    <w:rsid w:val="00D35232"/>
    <w:rsid w:val="00D35C00"/>
    <w:rsid w:val="00D406B2"/>
    <w:rsid w:val="00D408F4"/>
    <w:rsid w:val="00D432C0"/>
    <w:rsid w:val="00D4367B"/>
    <w:rsid w:val="00D44788"/>
    <w:rsid w:val="00D451BC"/>
    <w:rsid w:val="00D45B74"/>
    <w:rsid w:val="00D45FA8"/>
    <w:rsid w:val="00D462C2"/>
    <w:rsid w:val="00D47C49"/>
    <w:rsid w:val="00D5480D"/>
    <w:rsid w:val="00D5486C"/>
    <w:rsid w:val="00D5532E"/>
    <w:rsid w:val="00D6036E"/>
    <w:rsid w:val="00D6128E"/>
    <w:rsid w:val="00D624F0"/>
    <w:rsid w:val="00D6307B"/>
    <w:rsid w:val="00D728C6"/>
    <w:rsid w:val="00D74EDB"/>
    <w:rsid w:val="00D75931"/>
    <w:rsid w:val="00D77732"/>
    <w:rsid w:val="00D77B96"/>
    <w:rsid w:val="00D8232A"/>
    <w:rsid w:val="00D858CF"/>
    <w:rsid w:val="00D866A6"/>
    <w:rsid w:val="00D907CC"/>
    <w:rsid w:val="00D935A6"/>
    <w:rsid w:val="00D93B7B"/>
    <w:rsid w:val="00D94CEA"/>
    <w:rsid w:val="00D94EE1"/>
    <w:rsid w:val="00D95E6D"/>
    <w:rsid w:val="00DA0481"/>
    <w:rsid w:val="00DA0CC5"/>
    <w:rsid w:val="00DA2620"/>
    <w:rsid w:val="00DA2C3A"/>
    <w:rsid w:val="00DA32B0"/>
    <w:rsid w:val="00DA5746"/>
    <w:rsid w:val="00DA6B74"/>
    <w:rsid w:val="00DB0420"/>
    <w:rsid w:val="00DB1199"/>
    <w:rsid w:val="00DB1B8A"/>
    <w:rsid w:val="00DB3A5C"/>
    <w:rsid w:val="00DB474E"/>
    <w:rsid w:val="00DB48B2"/>
    <w:rsid w:val="00DB5053"/>
    <w:rsid w:val="00DB5174"/>
    <w:rsid w:val="00DB6248"/>
    <w:rsid w:val="00DB7121"/>
    <w:rsid w:val="00DC1DBF"/>
    <w:rsid w:val="00DC2460"/>
    <w:rsid w:val="00DC314A"/>
    <w:rsid w:val="00DC34F5"/>
    <w:rsid w:val="00DC5572"/>
    <w:rsid w:val="00DD05A4"/>
    <w:rsid w:val="00DD1F74"/>
    <w:rsid w:val="00DD24C8"/>
    <w:rsid w:val="00DD2C89"/>
    <w:rsid w:val="00DD5C9B"/>
    <w:rsid w:val="00DD6A4D"/>
    <w:rsid w:val="00DD6B05"/>
    <w:rsid w:val="00DE0840"/>
    <w:rsid w:val="00DE13A8"/>
    <w:rsid w:val="00DE1494"/>
    <w:rsid w:val="00DE232E"/>
    <w:rsid w:val="00DE26F5"/>
    <w:rsid w:val="00DE293E"/>
    <w:rsid w:val="00DE2DF4"/>
    <w:rsid w:val="00DE60E6"/>
    <w:rsid w:val="00DE68D7"/>
    <w:rsid w:val="00DE6F37"/>
    <w:rsid w:val="00DF0B3E"/>
    <w:rsid w:val="00DF44F5"/>
    <w:rsid w:val="00DF488B"/>
    <w:rsid w:val="00DF5040"/>
    <w:rsid w:val="00DF51CB"/>
    <w:rsid w:val="00DF5DBB"/>
    <w:rsid w:val="00DF64FA"/>
    <w:rsid w:val="00E00048"/>
    <w:rsid w:val="00E02B55"/>
    <w:rsid w:val="00E03518"/>
    <w:rsid w:val="00E03D90"/>
    <w:rsid w:val="00E047DA"/>
    <w:rsid w:val="00E04917"/>
    <w:rsid w:val="00E04CB0"/>
    <w:rsid w:val="00E04D1B"/>
    <w:rsid w:val="00E06360"/>
    <w:rsid w:val="00E06699"/>
    <w:rsid w:val="00E10A8D"/>
    <w:rsid w:val="00E131CE"/>
    <w:rsid w:val="00E13BDA"/>
    <w:rsid w:val="00E155CA"/>
    <w:rsid w:val="00E16206"/>
    <w:rsid w:val="00E16526"/>
    <w:rsid w:val="00E17247"/>
    <w:rsid w:val="00E1732A"/>
    <w:rsid w:val="00E17D14"/>
    <w:rsid w:val="00E200C2"/>
    <w:rsid w:val="00E20315"/>
    <w:rsid w:val="00E21EEA"/>
    <w:rsid w:val="00E25C3C"/>
    <w:rsid w:val="00E279E9"/>
    <w:rsid w:val="00E306FF"/>
    <w:rsid w:val="00E32B5E"/>
    <w:rsid w:val="00E32DCC"/>
    <w:rsid w:val="00E358E0"/>
    <w:rsid w:val="00E41A40"/>
    <w:rsid w:val="00E41E46"/>
    <w:rsid w:val="00E439EB"/>
    <w:rsid w:val="00E44C35"/>
    <w:rsid w:val="00E4713F"/>
    <w:rsid w:val="00E47766"/>
    <w:rsid w:val="00E518B2"/>
    <w:rsid w:val="00E521A5"/>
    <w:rsid w:val="00E546D3"/>
    <w:rsid w:val="00E5494C"/>
    <w:rsid w:val="00E55B31"/>
    <w:rsid w:val="00E57665"/>
    <w:rsid w:val="00E57D44"/>
    <w:rsid w:val="00E6145A"/>
    <w:rsid w:val="00E62EE1"/>
    <w:rsid w:val="00E655D2"/>
    <w:rsid w:val="00E742ED"/>
    <w:rsid w:val="00E747FD"/>
    <w:rsid w:val="00E75F27"/>
    <w:rsid w:val="00E768ED"/>
    <w:rsid w:val="00E77177"/>
    <w:rsid w:val="00E819B3"/>
    <w:rsid w:val="00E8235E"/>
    <w:rsid w:val="00E83D66"/>
    <w:rsid w:val="00E8484B"/>
    <w:rsid w:val="00E85619"/>
    <w:rsid w:val="00E87018"/>
    <w:rsid w:val="00E9037A"/>
    <w:rsid w:val="00E9058D"/>
    <w:rsid w:val="00E936C8"/>
    <w:rsid w:val="00E942A7"/>
    <w:rsid w:val="00E94B88"/>
    <w:rsid w:val="00E959A2"/>
    <w:rsid w:val="00E95F0E"/>
    <w:rsid w:val="00E95F39"/>
    <w:rsid w:val="00EA1BE6"/>
    <w:rsid w:val="00EA2BF6"/>
    <w:rsid w:val="00EA2F4E"/>
    <w:rsid w:val="00EA3467"/>
    <w:rsid w:val="00EA4F4E"/>
    <w:rsid w:val="00EA7049"/>
    <w:rsid w:val="00EA7FB3"/>
    <w:rsid w:val="00EB02D4"/>
    <w:rsid w:val="00EB0FF1"/>
    <w:rsid w:val="00EB2B24"/>
    <w:rsid w:val="00EB308C"/>
    <w:rsid w:val="00EB38FC"/>
    <w:rsid w:val="00EB40A4"/>
    <w:rsid w:val="00EB4242"/>
    <w:rsid w:val="00EB74F0"/>
    <w:rsid w:val="00EC1CE8"/>
    <w:rsid w:val="00EC2A31"/>
    <w:rsid w:val="00EC2B4D"/>
    <w:rsid w:val="00EC2E40"/>
    <w:rsid w:val="00EC3215"/>
    <w:rsid w:val="00EC35A6"/>
    <w:rsid w:val="00EC433F"/>
    <w:rsid w:val="00EC4397"/>
    <w:rsid w:val="00EC498C"/>
    <w:rsid w:val="00EC612B"/>
    <w:rsid w:val="00EC63FC"/>
    <w:rsid w:val="00EC6799"/>
    <w:rsid w:val="00EC73B5"/>
    <w:rsid w:val="00EC7802"/>
    <w:rsid w:val="00ED3405"/>
    <w:rsid w:val="00ED55B8"/>
    <w:rsid w:val="00ED7941"/>
    <w:rsid w:val="00ED7A5B"/>
    <w:rsid w:val="00EE1DC6"/>
    <w:rsid w:val="00EE27F4"/>
    <w:rsid w:val="00EE3974"/>
    <w:rsid w:val="00EE39D8"/>
    <w:rsid w:val="00EE452C"/>
    <w:rsid w:val="00EE46DC"/>
    <w:rsid w:val="00EE683A"/>
    <w:rsid w:val="00EE6AB7"/>
    <w:rsid w:val="00EF3E9C"/>
    <w:rsid w:val="00EF680F"/>
    <w:rsid w:val="00EF752E"/>
    <w:rsid w:val="00EF793B"/>
    <w:rsid w:val="00F0003F"/>
    <w:rsid w:val="00F030BF"/>
    <w:rsid w:val="00F033C5"/>
    <w:rsid w:val="00F037B6"/>
    <w:rsid w:val="00F04BFA"/>
    <w:rsid w:val="00F0696F"/>
    <w:rsid w:val="00F105E5"/>
    <w:rsid w:val="00F10B8C"/>
    <w:rsid w:val="00F13A99"/>
    <w:rsid w:val="00F1446A"/>
    <w:rsid w:val="00F178A1"/>
    <w:rsid w:val="00F20396"/>
    <w:rsid w:val="00F2123C"/>
    <w:rsid w:val="00F23221"/>
    <w:rsid w:val="00F23882"/>
    <w:rsid w:val="00F24514"/>
    <w:rsid w:val="00F24D20"/>
    <w:rsid w:val="00F25361"/>
    <w:rsid w:val="00F25BB1"/>
    <w:rsid w:val="00F26BE6"/>
    <w:rsid w:val="00F27447"/>
    <w:rsid w:val="00F30A10"/>
    <w:rsid w:val="00F315DC"/>
    <w:rsid w:val="00F31F3C"/>
    <w:rsid w:val="00F322AB"/>
    <w:rsid w:val="00F326D3"/>
    <w:rsid w:val="00F33858"/>
    <w:rsid w:val="00F3542A"/>
    <w:rsid w:val="00F3622D"/>
    <w:rsid w:val="00F36405"/>
    <w:rsid w:val="00F43378"/>
    <w:rsid w:val="00F44CC7"/>
    <w:rsid w:val="00F45602"/>
    <w:rsid w:val="00F461D4"/>
    <w:rsid w:val="00F501C6"/>
    <w:rsid w:val="00F505BF"/>
    <w:rsid w:val="00F520F2"/>
    <w:rsid w:val="00F52F0C"/>
    <w:rsid w:val="00F54300"/>
    <w:rsid w:val="00F54F09"/>
    <w:rsid w:val="00F56037"/>
    <w:rsid w:val="00F5702A"/>
    <w:rsid w:val="00F60E40"/>
    <w:rsid w:val="00F612F7"/>
    <w:rsid w:val="00F62C39"/>
    <w:rsid w:val="00F631AD"/>
    <w:rsid w:val="00F63636"/>
    <w:rsid w:val="00F639AA"/>
    <w:rsid w:val="00F63DFA"/>
    <w:rsid w:val="00F6435B"/>
    <w:rsid w:val="00F6565E"/>
    <w:rsid w:val="00F663C5"/>
    <w:rsid w:val="00F729C0"/>
    <w:rsid w:val="00F7320B"/>
    <w:rsid w:val="00F734E9"/>
    <w:rsid w:val="00F762F7"/>
    <w:rsid w:val="00F774E7"/>
    <w:rsid w:val="00F775DC"/>
    <w:rsid w:val="00F81322"/>
    <w:rsid w:val="00F81778"/>
    <w:rsid w:val="00F84C4E"/>
    <w:rsid w:val="00F859A1"/>
    <w:rsid w:val="00F85ABC"/>
    <w:rsid w:val="00F86269"/>
    <w:rsid w:val="00F86E5C"/>
    <w:rsid w:val="00F874EE"/>
    <w:rsid w:val="00F91F60"/>
    <w:rsid w:val="00F928D1"/>
    <w:rsid w:val="00F9329A"/>
    <w:rsid w:val="00F93B81"/>
    <w:rsid w:val="00F947F5"/>
    <w:rsid w:val="00F9577D"/>
    <w:rsid w:val="00F96C56"/>
    <w:rsid w:val="00FA0253"/>
    <w:rsid w:val="00FA0376"/>
    <w:rsid w:val="00FA052C"/>
    <w:rsid w:val="00FA1583"/>
    <w:rsid w:val="00FA441C"/>
    <w:rsid w:val="00FA5D3A"/>
    <w:rsid w:val="00FA5EB7"/>
    <w:rsid w:val="00FA71E9"/>
    <w:rsid w:val="00FB3C45"/>
    <w:rsid w:val="00FB502E"/>
    <w:rsid w:val="00FB530A"/>
    <w:rsid w:val="00FB6F75"/>
    <w:rsid w:val="00FB7872"/>
    <w:rsid w:val="00FB79E7"/>
    <w:rsid w:val="00FB7A46"/>
    <w:rsid w:val="00FC107C"/>
    <w:rsid w:val="00FC1B24"/>
    <w:rsid w:val="00FC3CE3"/>
    <w:rsid w:val="00FC5AE0"/>
    <w:rsid w:val="00FD17F5"/>
    <w:rsid w:val="00FD2EDB"/>
    <w:rsid w:val="00FD32D9"/>
    <w:rsid w:val="00FD3D96"/>
    <w:rsid w:val="00FD459A"/>
    <w:rsid w:val="00FD4832"/>
    <w:rsid w:val="00FD690A"/>
    <w:rsid w:val="00FD780C"/>
    <w:rsid w:val="00FD7C05"/>
    <w:rsid w:val="00FE03C4"/>
    <w:rsid w:val="00FE23A8"/>
    <w:rsid w:val="00FE277F"/>
    <w:rsid w:val="00FE3905"/>
    <w:rsid w:val="00FE56CA"/>
    <w:rsid w:val="00FE7A41"/>
    <w:rsid w:val="00FF066B"/>
    <w:rsid w:val="00FF110F"/>
    <w:rsid w:val="00FF1EE6"/>
    <w:rsid w:val="00FF1EFA"/>
    <w:rsid w:val="00FF2310"/>
    <w:rsid w:val="00FF3BD4"/>
    <w:rsid w:val="00FF523C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5B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5E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5E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35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"/>
    <w:qFormat/>
    <w:rsid w:val="009D6F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5E8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935339"/>
    <w:rPr>
      <w:rFonts w:ascii="Times New Roman" w:eastAsia="Times New Roman" w:hAnsi="Times New Roman"/>
      <w:b/>
      <w:sz w:val="27"/>
      <w:lang w:eastAsia="ru-RU"/>
    </w:rPr>
  </w:style>
  <w:style w:type="paragraph" w:customStyle="1" w:styleId="ConsPlusNormal">
    <w:name w:val="ConsPlusNormal"/>
    <w:rsid w:val="00935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9353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rsid w:val="00935339"/>
    <w:rPr>
      <w:rFonts w:ascii="Tahoma" w:eastAsia="Times New Roman" w:hAnsi="Tahoma"/>
      <w:sz w:val="16"/>
      <w:lang w:eastAsia="ru-RU"/>
    </w:rPr>
  </w:style>
  <w:style w:type="paragraph" w:styleId="a5">
    <w:name w:val="No Spacing"/>
    <w:link w:val="a6"/>
    <w:uiPriority w:val="99"/>
    <w:qFormat/>
    <w:rsid w:val="00935339"/>
    <w:rPr>
      <w:sz w:val="22"/>
      <w:szCs w:val="22"/>
    </w:rPr>
  </w:style>
  <w:style w:type="paragraph" w:styleId="a7">
    <w:name w:val="Normal (Web)"/>
    <w:basedOn w:val="a"/>
    <w:uiPriority w:val="99"/>
    <w:rsid w:val="00935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Знак Знак Знак Знак"/>
    <w:basedOn w:val="a"/>
    <w:uiPriority w:val="99"/>
    <w:rsid w:val="00935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1"/>
    <w:qFormat/>
    <w:rsid w:val="009353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935339"/>
    <w:rPr>
      <w:color w:val="0000FF"/>
      <w:u w:val="single"/>
    </w:rPr>
  </w:style>
  <w:style w:type="paragraph" w:customStyle="1" w:styleId="11">
    <w:name w:val="Знак Знак Знак Знак1"/>
    <w:basedOn w:val="a"/>
    <w:uiPriority w:val="99"/>
    <w:rsid w:val="009353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ac"/>
    <w:uiPriority w:val="99"/>
    <w:qFormat/>
    <w:rsid w:val="00935339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94"/>
      <w:jc w:val="center"/>
    </w:pPr>
    <w:rPr>
      <w:rFonts w:ascii="Times New Roman" w:eastAsia="Times New Roman" w:hAnsi="Times New Roman"/>
      <w:color w:val="000000"/>
      <w:spacing w:val="4"/>
      <w:sz w:val="27"/>
      <w:szCs w:val="20"/>
    </w:rPr>
  </w:style>
  <w:style w:type="character" w:customStyle="1" w:styleId="ac">
    <w:name w:val="Название Знак"/>
    <w:link w:val="ab"/>
    <w:uiPriority w:val="99"/>
    <w:rsid w:val="00935339"/>
    <w:rPr>
      <w:rFonts w:ascii="Times New Roman" w:eastAsia="Times New Roman" w:hAnsi="Times New Roman"/>
      <w:color w:val="000000"/>
      <w:spacing w:val="4"/>
      <w:sz w:val="27"/>
      <w:shd w:val="clear" w:color="auto" w:fill="FFFFFF"/>
    </w:rPr>
  </w:style>
  <w:style w:type="character" w:styleId="ad">
    <w:name w:val="FollowedHyperlink"/>
    <w:uiPriority w:val="99"/>
    <w:semiHidden/>
    <w:rsid w:val="00935339"/>
    <w:rPr>
      <w:color w:val="800080"/>
      <w:u w:val="single"/>
    </w:rPr>
  </w:style>
  <w:style w:type="paragraph" w:customStyle="1" w:styleId="Style13">
    <w:name w:val="Style13"/>
    <w:basedOn w:val="a"/>
    <w:uiPriority w:val="99"/>
    <w:rsid w:val="00891374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891374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91374"/>
    <w:rPr>
      <w:rFonts w:ascii="Times New Roman" w:hAnsi="Times New Roman"/>
      <w:b/>
      <w:sz w:val="26"/>
    </w:rPr>
  </w:style>
  <w:style w:type="paragraph" w:styleId="ae">
    <w:name w:val="Body Text Indent"/>
    <w:basedOn w:val="a"/>
    <w:link w:val="af"/>
    <w:uiPriority w:val="99"/>
    <w:rsid w:val="00AA68BF"/>
    <w:pPr>
      <w:spacing w:after="120"/>
      <w:ind w:left="283"/>
    </w:pPr>
    <w:rPr>
      <w:szCs w:val="20"/>
      <w:lang w:eastAsia="en-US"/>
    </w:rPr>
  </w:style>
  <w:style w:type="character" w:customStyle="1" w:styleId="apple-converted-space">
    <w:name w:val="apple-converted-space"/>
    <w:rsid w:val="00605134"/>
  </w:style>
  <w:style w:type="character" w:customStyle="1" w:styleId="af">
    <w:name w:val="Основной текст с отступом Знак"/>
    <w:link w:val="ae"/>
    <w:uiPriority w:val="99"/>
    <w:locked/>
    <w:rsid w:val="00AA68BF"/>
    <w:rPr>
      <w:sz w:val="22"/>
      <w:lang w:eastAsia="en-US"/>
    </w:rPr>
  </w:style>
  <w:style w:type="character" w:customStyle="1" w:styleId="grame">
    <w:name w:val="grame"/>
    <w:rsid w:val="00605134"/>
  </w:style>
  <w:style w:type="character" w:customStyle="1" w:styleId="spelle">
    <w:name w:val="spelle"/>
    <w:rsid w:val="00605134"/>
  </w:style>
  <w:style w:type="character" w:styleId="af0">
    <w:name w:val="annotation reference"/>
    <w:uiPriority w:val="99"/>
    <w:semiHidden/>
    <w:unhideWhenUsed/>
    <w:rsid w:val="0060513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5134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60513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5134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05134"/>
    <w:rPr>
      <w:b/>
      <w:bCs/>
      <w:sz w:val="20"/>
      <w:szCs w:val="20"/>
    </w:rPr>
  </w:style>
  <w:style w:type="character" w:customStyle="1" w:styleId="40">
    <w:name w:val="Заголовок 4 Знак"/>
    <w:link w:val="4"/>
    <w:uiPriority w:val="9"/>
    <w:rsid w:val="009D6FC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Без интервала Знак"/>
    <w:link w:val="a5"/>
    <w:uiPriority w:val="99"/>
    <w:qFormat/>
    <w:rsid w:val="00F947F5"/>
    <w:rPr>
      <w:sz w:val="22"/>
      <w:szCs w:val="22"/>
      <w:lang w:bidi="ar-SA"/>
    </w:rPr>
  </w:style>
  <w:style w:type="character" w:customStyle="1" w:styleId="10">
    <w:name w:val="Заголовок 1 Знак"/>
    <w:link w:val="1"/>
    <w:uiPriority w:val="9"/>
    <w:rsid w:val="00335E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35E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335E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TOC Heading"/>
    <w:basedOn w:val="1"/>
    <w:next w:val="a"/>
    <w:uiPriority w:val="39"/>
    <w:qFormat/>
    <w:rsid w:val="00BF12B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6D1493"/>
    <w:pPr>
      <w:tabs>
        <w:tab w:val="right" w:pos="9912"/>
      </w:tabs>
      <w:spacing w:before="360" w:after="0"/>
      <w:jc w:val="center"/>
    </w:pPr>
    <w:rPr>
      <w:rFonts w:ascii="Times New Roman" w:hAnsi="Times New Roman"/>
      <w:b/>
      <w:bCs/>
      <w:caps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qFormat/>
    <w:rsid w:val="006D1493"/>
    <w:pPr>
      <w:tabs>
        <w:tab w:val="right" w:pos="9912"/>
      </w:tabs>
      <w:spacing w:before="240" w:after="0"/>
    </w:pPr>
    <w:rPr>
      <w:rFonts w:ascii="Times New Roman" w:hAnsi="Times New Roman"/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BF12B5"/>
    <w:pPr>
      <w:spacing w:after="0"/>
      <w:ind w:left="220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F12B5"/>
    <w:pPr>
      <w:spacing w:after="0"/>
      <w:ind w:left="44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F12B5"/>
    <w:pPr>
      <w:spacing w:after="0"/>
      <w:ind w:left="6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F12B5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F12B5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F12B5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F12B5"/>
    <w:pPr>
      <w:spacing w:after="0"/>
      <w:ind w:left="1540"/>
    </w:pPr>
    <w:rPr>
      <w:rFonts w:cs="Calibri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DF488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DF488B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DF488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DF488B"/>
    <w:rPr>
      <w:sz w:val="22"/>
      <w:szCs w:val="22"/>
    </w:rPr>
  </w:style>
  <w:style w:type="paragraph" w:styleId="afa">
    <w:name w:val="footnote text"/>
    <w:basedOn w:val="a"/>
    <w:link w:val="afb"/>
    <w:uiPriority w:val="99"/>
    <w:semiHidden/>
    <w:unhideWhenUsed/>
    <w:rsid w:val="00BD013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BD0133"/>
  </w:style>
  <w:style w:type="character" w:styleId="afc">
    <w:name w:val="footnote reference"/>
    <w:rsid w:val="00BD0133"/>
    <w:rPr>
      <w:vertAlign w:val="superscript"/>
    </w:rPr>
  </w:style>
  <w:style w:type="character" w:styleId="afd">
    <w:name w:val="Strong"/>
    <w:uiPriority w:val="22"/>
    <w:qFormat/>
    <w:rsid w:val="00637D2F"/>
    <w:rPr>
      <w:b/>
      <w:bCs/>
    </w:rPr>
  </w:style>
  <w:style w:type="paragraph" w:customStyle="1" w:styleId="13">
    <w:name w:val="Знак1"/>
    <w:basedOn w:val="a"/>
    <w:rsid w:val="0094597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4D2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F5880"/>
    <w:pPr>
      <w:suppressAutoHyphens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character" w:styleId="aff">
    <w:name w:val="Emphasis"/>
    <w:qFormat/>
    <w:rsid w:val="00AE1D25"/>
    <w:rPr>
      <w:i/>
      <w:iCs/>
    </w:rPr>
  </w:style>
  <w:style w:type="paragraph" w:customStyle="1" w:styleId="aff0">
    <w:name w:val="Знак"/>
    <w:basedOn w:val="a"/>
    <w:rsid w:val="0038513A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28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1">
    <w:name w:val="Body Text"/>
    <w:basedOn w:val="a"/>
    <w:link w:val="aff2"/>
    <w:uiPriority w:val="99"/>
    <w:unhideWhenUsed/>
    <w:rsid w:val="00F52F0C"/>
    <w:pPr>
      <w:spacing w:after="120"/>
    </w:pPr>
  </w:style>
  <w:style w:type="character" w:customStyle="1" w:styleId="aff2">
    <w:name w:val="Основной текст Знак"/>
    <w:link w:val="aff1"/>
    <w:uiPriority w:val="99"/>
    <w:rsid w:val="00F52F0C"/>
    <w:rPr>
      <w:sz w:val="22"/>
      <w:szCs w:val="22"/>
    </w:rPr>
  </w:style>
  <w:style w:type="paragraph" w:customStyle="1" w:styleId="Heading2">
    <w:name w:val="Heading 2"/>
    <w:basedOn w:val="a"/>
    <w:uiPriority w:val="1"/>
    <w:qFormat/>
    <w:rsid w:val="00F52F0C"/>
    <w:pPr>
      <w:widowControl w:val="0"/>
      <w:autoSpaceDE w:val="0"/>
      <w:autoSpaceDN w:val="0"/>
      <w:spacing w:after="0" w:line="240" w:lineRule="auto"/>
      <w:ind w:left="3281"/>
      <w:jc w:val="center"/>
      <w:outlineLvl w:val="2"/>
    </w:pPr>
    <w:rPr>
      <w:rFonts w:ascii="Times New Roman" w:eastAsia="Times New Roman" w:hAnsi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20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208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3">
    <w:name w:val="Содержимое таблицы"/>
    <w:basedOn w:val="a"/>
    <w:uiPriority w:val="99"/>
    <w:qFormat/>
    <w:rsid w:val="00B208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386200"/>
    <w:pPr>
      <w:widowControl w:val="0"/>
      <w:autoSpaceDE w:val="0"/>
      <w:autoSpaceDN w:val="0"/>
      <w:spacing w:before="4" w:after="0" w:line="240" w:lineRule="auto"/>
      <w:ind w:left="1282" w:hanging="361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aff4">
    <w:name w:val="Другое_"/>
    <w:link w:val="aff5"/>
    <w:uiPriority w:val="99"/>
    <w:rsid w:val="005F71A0"/>
    <w:rPr>
      <w:rFonts w:ascii="Times New Roman" w:eastAsia="Times New Roman" w:hAnsi="Times New Roman"/>
      <w:color w:val="231E20"/>
    </w:rPr>
  </w:style>
  <w:style w:type="paragraph" w:customStyle="1" w:styleId="aff5">
    <w:name w:val="Другое"/>
    <w:basedOn w:val="a"/>
    <w:link w:val="aff4"/>
    <w:uiPriority w:val="99"/>
    <w:rsid w:val="005F71A0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-">
    <w:name w:val="Основной текст-норм"/>
    <w:basedOn w:val="a"/>
    <w:qFormat/>
    <w:rsid w:val="0067144B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/>
      <w:sz w:val="20"/>
      <w:szCs w:val="20"/>
      <w:lang w:bidi="ru-RU"/>
    </w:rPr>
  </w:style>
  <w:style w:type="paragraph" w:customStyle="1" w:styleId="ConsPlusTitle">
    <w:name w:val="ConsPlusTitle"/>
    <w:rsid w:val="005828E4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customStyle="1" w:styleId="Italic">
    <w:name w:val="Italic"/>
    <w:uiPriority w:val="99"/>
    <w:rsid w:val="000468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89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196A-BBB0-4D9A-BFDD-C4B5C008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4630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                              Утверждаю:</vt:lpstr>
    </vt:vector>
  </TitlesOfParts>
  <Company>SPecialiST RePack</Company>
  <LinksUpToDate>false</LinksUpToDate>
  <CharactersWithSpaces>30963</CharactersWithSpaces>
  <SharedDoc>false</SharedDoc>
  <HLinks>
    <vt:vector size="6" baseType="variant"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http://docs.cntd.ru/document/9028977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                              Утверждаю:</dc:title>
  <dc:subject/>
  <dc:creator>Светлана</dc:creator>
  <cp:keywords/>
  <cp:lastModifiedBy>bsv</cp:lastModifiedBy>
  <cp:revision>22</cp:revision>
  <cp:lastPrinted>2024-09-10T10:20:00Z</cp:lastPrinted>
  <dcterms:created xsi:type="dcterms:W3CDTF">2023-08-29T07:25:00Z</dcterms:created>
  <dcterms:modified xsi:type="dcterms:W3CDTF">2024-11-01T13:52:00Z</dcterms:modified>
</cp:coreProperties>
</file>